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E09" w:rsidRPr="00B92E09" w:rsidRDefault="00B92E09" w:rsidP="00B92E09">
      <w:pPr>
        <w:tabs>
          <w:tab w:val="left" w:pos="1980"/>
        </w:tabs>
        <w:spacing w:after="0" w:line="240" w:lineRule="auto"/>
        <w:jc w:val="center"/>
        <w:rPr>
          <w:rFonts w:ascii="Times New Roman" w:eastAsia="Calibri" w:hAnsi="Times New Roman" w:cs="Times New Roman"/>
          <w:bCs/>
          <w:sz w:val="28"/>
          <w:szCs w:val="28"/>
          <w:lang w:eastAsia="ru-RU"/>
        </w:rPr>
      </w:pPr>
      <w:bookmarkStart w:id="0" w:name="_Hlk125104808"/>
      <w:r w:rsidRPr="00B92E09">
        <w:rPr>
          <w:rFonts w:ascii="Times New Roman" w:eastAsia="Calibri" w:hAnsi="Times New Roman" w:cs="Times New Roman"/>
          <w:bCs/>
          <w:sz w:val="28"/>
          <w:szCs w:val="28"/>
          <w:lang w:eastAsia="ru-RU"/>
        </w:rPr>
        <w:t>Департамент образования и науки Брянской области</w:t>
      </w:r>
    </w:p>
    <w:p w:rsidR="00B92E09" w:rsidRPr="00B92E09" w:rsidRDefault="00B92E09" w:rsidP="00B92E09">
      <w:pPr>
        <w:spacing w:after="0" w:line="240" w:lineRule="auto"/>
        <w:jc w:val="center"/>
        <w:rPr>
          <w:rFonts w:ascii="Times New Roman" w:eastAsia="Calibri" w:hAnsi="Times New Roman" w:cs="Times New Roman"/>
          <w:bCs/>
          <w:sz w:val="28"/>
          <w:szCs w:val="28"/>
          <w:lang w:eastAsia="ru-RU"/>
        </w:rPr>
      </w:pPr>
      <w:r w:rsidRPr="00B92E09">
        <w:rPr>
          <w:rFonts w:ascii="Times New Roman" w:eastAsia="Calibri" w:hAnsi="Times New Roman" w:cs="Times New Roman"/>
          <w:bCs/>
          <w:sz w:val="28"/>
          <w:szCs w:val="28"/>
          <w:lang w:eastAsia="ru-RU"/>
        </w:rPr>
        <w:t>ГБПОУ  «Брянский аграрный техникум имени Героя России А.С. Зайцева»</w:t>
      </w:r>
    </w:p>
    <w:p w:rsidR="00B92E09" w:rsidRPr="00B92E09" w:rsidRDefault="00B92E09" w:rsidP="00B92E09">
      <w:pPr>
        <w:tabs>
          <w:tab w:val="left" w:pos="3341"/>
        </w:tabs>
        <w:spacing w:after="0" w:line="240" w:lineRule="auto"/>
        <w:rPr>
          <w:rFonts w:ascii="Times New Roman" w:eastAsia="Calibri" w:hAnsi="Times New Roman" w:cs="Times New Roman"/>
          <w:bCs/>
          <w:sz w:val="28"/>
          <w:szCs w:val="28"/>
          <w:lang w:eastAsia="ru-RU"/>
        </w:rPr>
      </w:pPr>
      <w:r w:rsidRPr="00B92E09">
        <w:rPr>
          <w:rFonts w:ascii="Times New Roman" w:eastAsia="Calibri" w:hAnsi="Times New Roman" w:cs="Times New Roman"/>
          <w:bCs/>
          <w:sz w:val="28"/>
          <w:szCs w:val="28"/>
          <w:lang w:eastAsia="ru-RU"/>
        </w:rPr>
        <w:tab/>
      </w:r>
    </w:p>
    <w:p w:rsidR="00B92E09" w:rsidRPr="00B92E09" w:rsidRDefault="00B92E09" w:rsidP="00B92E09">
      <w:pPr>
        <w:spacing w:after="0" w:line="240" w:lineRule="auto"/>
        <w:jc w:val="center"/>
        <w:rPr>
          <w:rFonts w:ascii="Times New Roman" w:eastAsia="Calibri" w:hAnsi="Times New Roman" w:cs="Times New Roman"/>
          <w:bCs/>
          <w:sz w:val="28"/>
          <w:szCs w:val="28"/>
          <w:lang w:eastAsia="ru-RU"/>
        </w:rPr>
      </w:pPr>
    </w:p>
    <w:tbl>
      <w:tblPr>
        <w:tblW w:w="0" w:type="auto"/>
        <w:jc w:val="center"/>
        <w:tblLook w:val="01E0" w:firstRow="1" w:lastRow="1" w:firstColumn="1" w:lastColumn="1" w:noHBand="0" w:noVBand="0"/>
      </w:tblPr>
      <w:tblGrid>
        <w:gridCol w:w="4677"/>
        <w:gridCol w:w="4786"/>
      </w:tblGrid>
      <w:tr w:rsidR="00B92E09" w:rsidRPr="00B92E09" w:rsidTr="00B92E09">
        <w:trPr>
          <w:jc w:val="center"/>
        </w:trPr>
        <w:tc>
          <w:tcPr>
            <w:tcW w:w="4677" w:type="dxa"/>
          </w:tcPr>
          <w:p w:rsidR="00B92E09" w:rsidRPr="00B92E09" w:rsidRDefault="00B92E09" w:rsidP="00B92E09">
            <w:pPr>
              <w:spacing w:before="100" w:beforeAutospacing="1" w:after="100" w:afterAutospacing="1" w:line="240" w:lineRule="auto"/>
              <w:rPr>
                <w:rFonts w:ascii="Times New Roman" w:eastAsia="Calibri" w:hAnsi="Times New Roman" w:cs="Times New Roman"/>
                <w:bCs/>
                <w:sz w:val="28"/>
                <w:szCs w:val="28"/>
                <w:lang w:eastAsia="ru-RU"/>
              </w:rPr>
            </w:pPr>
            <w:r w:rsidRPr="00B92E09">
              <w:rPr>
                <w:rFonts w:ascii="Times New Roman" w:eastAsia="Calibri" w:hAnsi="Times New Roman" w:cs="Times New Roman"/>
                <w:bCs/>
                <w:sz w:val="28"/>
                <w:szCs w:val="28"/>
                <w:lang w:eastAsia="ru-RU"/>
              </w:rPr>
              <w:t>РАССМОТРЕНО:</w:t>
            </w:r>
          </w:p>
          <w:p w:rsidR="00B92E09" w:rsidRPr="00B92E09" w:rsidRDefault="00B92E09" w:rsidP="00B92E09">
            <w:pPr>
              <w:spacing w:after="0" w:line="240" w:lineRule="auto"/>
              <w:rPr>
                <w:rFonts w:ascii="Times New Roman" w:eastAsia="Calibri" w:hAnsi="Times New Roman" w:cs="Times New Roman"/>
                <w:bCs/>
                <w:sz w:val="28"/>
                <w:szCs w:val="28"/>
                <w:lang w:eastAsia="ru-RU"/>
              </w:rPr>
            </w:pPr>
            <w:r w:rsidRPr="00B92E09">
              <w:rPr>
                <w:rFonts w:ascii="Times New Roman" w:eastAsia="Calibri" w:hAnsi="Times New Roman" w:cs="Times New Roman"/>
                <w:bCs/>
                <w:sz w:val="28"/>
                <w:szCs w:val="28"/>
                <w:lang w:eastAsia="ru-RU"/>
              </w:rPr>
              <w:t>на заседании</w:t>
            </w:r>
            <w:r w:rsidRPr="00B92E09">
              <w:rPr>
                <w:rFonts w:ascii="Times New Roman" w:eastAsia="Calibri" w:hAnsi="Times New Roman" w:cs="Times New Roman"/>
                <w:bCs/>
                <w:color w:val="FF0000"/>
                <w:sz w:val="28"/>
                <w:szCs w:val="28"/>
                <w:lang w:eastAsia="ru-RU"/>
              </w:rPr>
              <w:t xml:space="preserve"> </w:t>
            </w:r>
            <w:r w:rsidRPr="00B92E09">
              <w:rPr>
                <w:rFonts w:ascii="Times New Roman" w:eastAsia="Calibri" w:hAnsi="Times New Roman" w:cs="Times New Roman"/>
                <w:bCs/>
                <w:sz w:val="28"/>
                <w:szCs w:val="28"/>
                <w:lang w:eastAsia="ru-RU"/>
              </w:rPr>
              <w:t>МК</w:t>
            </w:r>
          </w:p>
          <w:p w:rsidR="00B92E09" w:rsidRPr="00B92E09" w:rsidRDefault="00B92E09" w:rsidP="00B92E09">
            <w:pPr>
              <w:spacing w:after="0" w:line="240" w:lineRule="auto"/>
              <w:rPr>
                <w:rFonts w:ascii="Times New Roman" w:eastAsia="Calibri" w:hAnsi="Times New Roman" w:cs="Times New Roman"/>
                <w:bCs/>
                <w:sz w:val="28"/>
                <w:szCs w:val="28"/>
                <w:lang w:eastAsia="ru-RU"/>
              </w:rPr>
            </w:pPr>
            <w:r w:rsidRPr="00B92E09">
              <w:rPr>
                <w:rFonts w:ascii="Times New Roman" w:eastAsia="Calibri" w:hAnsi="Times New Roman" w:cs="Times New Roman"/>
                <w:bCs/>
                <w:sz w:val="28"/>
                <w:szCs w:val="28"/>
                <w:lang w:eastAsia="ru-RU"/>
              </w:rPr>
              <w:t>общеобразовательных дисциплин</w:t>
            </w:r>
          </w:p>
          <w:p w:rsidR="00B92E09" w:rsidRPr="00B92E09" w:rsidRDefault="00B92E09" w:rsidP="00B92E09">
            <w:pPr>
              <w:spacing w:after="0" w:line="240" w:lineRule="auto"/>
              <w:rPr>
                <w:rFonts w:ascii="Times New Roman" w:eastAsia="Calibri" w:hAnsi="Times New Roman" w:cs="Times New Roman"/>
                <w:bCs/>
                <w:sz w:val="28"/>
                <w:szCs w:val="28"/>
                <w:lang w:eastAsia="ru-RU"/>
              </w:rPr>
            </w:pPr>
            <w:r w:rsidRPr="00B92E09">
              <w:rPr>
                <w:rFonts w:ascii="Times New Roman" w:eastAsia="Calibri" w:hAnsi="Times New Roman" w:cs="Times New Roman"/>
                <w:sz w:val="28"/>
                <w:szCs w:val="28"/>
                <w:lang w:eastAsia="ru-RU"/>
              </w:rPr>
              <w:t xml:space="preserve">_____________  </w:t>
            </w:r>
            <w:r w:rsidRPr="00B92E09">
              <w:rPr>
                <w:rFonts w:ascii="Times New Roman" w:eastAsia="Calibri" w:hAnsi="Times New Roman" w:cs="Times New Roman"/>
                <w:i/>
                <w:sz w:val="28"/>
                <w:szCs w:val="28"/>
                <w:lang w:eastAsia="ru-RU"/>
              </w:rPr>
              <w:t>/</w:t>
            </w:r>
            <w:r w:rsidRPr="00B92E09">
              <w:rPr>
                <w:rFonts w:ascii="Times New Roman" w:eastAsia="Calibri" w:hAnsi="Times New Roman" w:cs="Times New Roman"/>
                <w:sz w:val="28"/>
                <w:szCs w:val="28"/>
                <w:lang w:eastAsia="ru-RU"/>
              </w:rPr>
              <w:t xml:space="preserve">М.В. </w:t>
            </w:r>
            <w:proofErr w:type="spellStart"/>
            <w:r w:rsidRPr="00B92E09">
              <w:rPr>
                <w:rFonts w:ascii="Times New Roman" w:eastAsia="Calibri" w:hAnsi="Times New Roman" w:cs="Times New Roman"/>
                <w:sz w:val="28"/>
                <w:szCs w:val="28"/>
                <w:lang w:eastAsia="ru-RU"/>
              </w:rPr>
              <w:t>Баструкова</w:t>
            </w:r>
            <w:proofErr w:type="spellEnd"/>
            <w:r w:rsidRPr="00B92E09">
              <w:rPr>
                <w:rFonts w:ascii="Times New Roman" w:eastAsia="Calibri" w:hAnsi="Times New Roman" w:cs="Times New Roman"/>
                <w:i/>
                <w:sz w:val="28"/>
                <w:szCs w:val="28"/>
                <w:lang w:eastAsia="ru-RU"/>
              </w:rPr>
              <w:t>/</w:t>
            </w:r>
            <w:r w:rsidRPr="00B92E09">
              <w:rPr>
                <w:rFonts w:ascii="Times New Roman" w:eastAsia="Calibri" w:hAnsi="Times New Roman" w:cs="Times New Roman"/>
                <w:sz w:val="28"/>
                <w:szCs w:val="28"/>
                <w:lang w:eastAsia="ru-RU"/>
              </w:rPr>
              <w:br/>
            </w:r>
            <w:r w:rsidRPr="00B92E09">
              <w:rPr>
                <w:rFonts w:ascii="Times New Roman" w:eastAsia="Calibri" w:hAnsi="Times New Roman" w:cs="Times New Roman"/>
                <w:bCs/>
                <w:sz w:val="28"/>
                <w:szCs w:val="28"/>
                <w:lang w:eastAsia="ru-RU"/>
              </w:rPr>
              <w:t>Протокол №___ от «__»____2023г.</w:t>
            </w:r>
          </w:p>
          <w:p w:rsidR="00B92E09" w:rsidRPr="00B92E09" w:rsidRDefault="00B92E09" w:rsidP="00B92E09">
            <w:pPr>
              <w:spacing w:after="0" w:line="240" w:lineRule="auto"/>
              <w:rPr>
                <w:rFonts w:ascii="Times New Roman" w:eastAsia="Calibri" w:hAnsi="Times New Roman" w:cs="Times New Roman"/>
                <w:bCs/>
                <w:sz w:val="28"/>
                <w:szCs w:val="28"/>
                <w:lang w:eastAsia="ru-RU"/>
              </w:rPr>
            </w:pPr>
          </w:p>
        </w:tc>
        <w:tc>
          <w:tcPr>
            <w:tcW w:w="4786" w:type="dxa"/>
          </w:tcPr>
          <w:p w:rsidR="00B92E09" w:rsidRPr="00B92E09" w:rsidRDefault="00B92E09" w:rsidP="00B92E09">
            <w:pPr>
              <w:spacing w:before="100" w:beforeAutospacing="1" w:after="100" w:afterAutospacing="1" w:line="240" w:lineRule="auto"/>
              <w:rPr>
                <w:rFonts w:ascii="Times New Roman" w:eastAsia="Calibri" w:hAnsi="Times New Roman" w:cs="Times New Roman"/>
                <w:bCs/>
                <w:sz w:val="28"/>
                <w:szCs w:val="28"/>
                <w:lang w:eastAsia="ru-RU"/>
              </w:rPr>
            </w:pPr>
            <w:r w:rsidRPr="00B92E09">
              <w:rPr>
                <w:rFonts w:ascii="Times New Roman" w:eastAsia="Calibri" w:hAnsi="Times New Roman" w:cs="Times New Roman"/>
                <w:bCs/>
                <w:sz w:val="28"/>
                <w:szCs w:val="28"/>
                <w:lang w:eastAsia="ru-RU"/>
              </w:rPr>
              <w:t xml:space="preserve">            УТВЕРЖДАЮ:</w:t>
            </w:r>
          </w:p>
          <w:p w:rsidR="00B92E09" w:rsidRPr="00B92E09" w:rsidRDefault="00B92E09" w:rsidP="00B92E09">
            <w:pPr>
              <w:tabs>
                <w:tab w:val="left" w:pos="318"/>
                <w:tab w:val="left" w:pos="372"/>
              </w:tabs>
              <w:spacing w:after="0" w:line="240" w:lineRule="auto"/>
              <w:ind w:right="-338"/>
              <w:jc w:val="center"/>
              <w:rPr>
                <w:rFonts w:ascii="Times New Roman" w:eastAsia="Calibri" w:hAnsi="Times New Roman" w:cs="Times New Roman"/>
                <w:sz w:val="28"/>
                <w:szCs w:val="28"/>
                <w:lang w:eastAsia="ru-RU"/>
              </w:rPr>
            </w:pPr>
            <w:r w:rsidRPr="00B92E09">
              <w:rPr>
                <w:rFonts w:ascii="Times New Roman" w:eastAsia="Calibri" w:hAnsi="Times New Roman" w:cs="Times New Roman"/>
                <w:sz w:val="28"/>
                <w:szCs w:val="28"/>
                <w:lang w:eastAsia="ru-RU"/>
              </w:rPr>
              <w:t xml:space="preserve">      заместитель директора по УР</w:t>
            </w:r>
          </w:p>
          <w:p w:rsidR="00B92E09" w:rsidRPr="00B92E09" w:rsidRDefault="00B92E09" w:rsidP="00B92E09">
            <w:pPr>
              <w:spacing w:after="0" w:line="240" w:lineRule="auto"/>
              <w:jc w:val="right"/>
              <w:rPr>
                <w:rFonts w:ascii="Times New Roman" w:eastAsia="Calibri" w:hAnsi="Times New Roman" w:cs="Times New Roman"/>
                <w:i/>
                <w:sz w:val="28"/>
                <w:szCs w:val="28"/>
                <w:lang w:eastAsia="ru-RU"/>
              </w:rPr>
            </w:pPr>
            <w:r w:rsidRPr="00B92E09">
              <w:rPr>
                <w:rFonts w:ascii="Times New Roman" w:eastAsia="Calibri" w:hAnsi="Times New Roman" w:cs="Times New Roman"/>
                <w:sz w:val="28"/>
                <w:szCs w:val="28"/>
                <w:lang w:eastAsia="ru-RU"/>
              </w:rPr>
              <w:t>___________ /Г.В. Кравченко</w:t>
            </w:r>
            <w:r w:rsidRPr="00B92E09">
              <w:rPr>
                <w:rFonts w:ascii="Times New Roman" w:eastAsia="Calibri" w:hAnsi="Times New Roman" w:cs="Times New Roman"/>
                <w:i/>
                <w:sz w:val="28"/>
                <w:szCs w:val="28"/>
                <w:lang w:eastAsia="ru-RU"/>
              </w:rPr>
              <w:t xml:space="preserve"> /</w:t>
            </w:r>
          </w:p>
          <w:p w:rsidR="00B92E09" w:rsidRPr="00B92E09" w:rsidRDefault="00B92E09" w:rsidP="00B92E09">
            <w:pPr>
              <w:tabs>
                <w:tab w:val="left" w:pos="1169"/>
              </w:tabs>
              <w:spacing w:after="0" w:line="240" w:lineRule="auto"/>
              <w:jc w:val="right"/>
              <w:rPr>
                <w:rFonts w:ascii="Times New Roman" w:eastAsia="Calibri" w:hAnsi="Times New Roman" w:cs="Times New Roman"/>
                <w:sz w:val="28"/>
                <w:szCs w:val="28"/>
                <w:lang w:eastAsia="ru-RU"/>
              </w:rPr>
            </w:pPr>
            <w:r w:rsidRPr="00B92E09">
              <w:rPr>
                <w:rFonts w:ascii="Times New Roman" w:eastAsia="Calibri" w:hAnsi="Times New Roman" w:cs="Times New Roman"/>
                <w:sz w:val="28"/>
                <w:szCs w:val="28"/>
                <w:lang w:eastAsia="ru-RU"/>
              </w:rPr>
              <w:t>«___» _______________ 2023г.</w:t>
            </w:r>
          </w:p>
          <w:p w:rsidR="00B92E09" w:rsidRPr="00B92E09" w:rsidRDefault="00B92E09" w:rsidP="00B92E09">
            <w:pPr>
              <w:spacing w:before="100" w:beforeAutospacing="1" w:after="100" w:afterAutospacing="1" w:line="240" w:lineRule="auto"/>
              <w:jc w:val="center"/>
              <w:rPr>
                <w:rFonts w:ascii="Times New Roman" w:eastAsia="Calibri" w:hAnsi="Times New Roman" w:cs="Times New Roman"/>
                <w:bCs/>
                <w:sz w:val="28"/>
                <w:szCs w:val="28"/>
                <w:lang w:eastAsia="ru-RU"/>
              </w:rPr>
            </w:pPr>
          </w:p>
        </w:tc>
      </w:tr>
    </w:tbl>
    <w:p w:rsidR="00B92E09" w:rsidRPr="00B92E09" w:rsidRDefault="00B92E09" w:rsidP="00B92E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Calibri"/>
          <w:b/>
          <w:caps/>
          <w:sz w:val="28"/>
          <w:szCs w:val="28"/>
          <w:lang w:eastAsia="ru-RU"/>
        </w:rPr>
      </w:pPr>
    </w:p>
    <w:p w:rsidR="00B92E09" w:rsidRPr="00B92E09" w:rsidRDefault="00B92E09" w:rsidP="00B92E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Calibri"/>
          <w:b/>
          <w:caps/>
          <w:sz w:val="28"/>
          <w:szCs w:val="28"/>
          <w:lang w:eastAsia="ru-RU"/>
        </w:rPr>
      </w:pPr>
    </w:p>
    <w:p w:rsidR="00B92E09" w:rsidRPr="00B92E09" w:rsidRDefault="00B92E09" w:rsidP="00B92E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Calibri"/>
          <w:b/>
          <w:caps/>
          <w:sz w:val="28"/>
          <w:szCs w:val="28"/>
          <w:lang w:eastAsia="ru-RU"/>
        </w:rPr>
      </w:pPr>
    </w:p>
    <w:p w:rsidR="00B92E09" w:rsidRPr="00B92E09" w:rsidRDefault="00B92E09" w:rsidP="00B92E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Calibri"/>
          <w:b/>
          <w:cap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r w:rsidRPr="00B92E09">
        <w:rPr>
          <w:rFonts w:ascii="Times New Roman" w:eastAsia="Calibri" w:hAnsi="Times New Roman" w:cs="Times New Roman"/>
          <w:b/>
          <w:bCs/>
          <w:sz w:val="28"/>
          <w:szCs w:val="28"/>
          <w:lang w:eastAsia="ru-RU"/>
        </w:rPr>
        <w:t xml:space="preserve">РАБОЧАЯ ПРОГРАММА </w:t>
      </w: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r w:rsidRPr="00B92E09">
        <w:rPr>
          <w:rFonts w:ascii="Times New Roman" w:eastAsia="Calibri" w:hAnsi="Times New Roman" w:cs="Times New Roman"/>
          <w:b/>
          <w:bCs/>
          <w:sz w:val="28"/>
          <w:szCs w:val="28"/>
          <w:lang w:eastAsia="ru-RU"/>
        </w:rPr>
        <w:t>ОБЩЕОБРАЗОВАТЕЛЬНОЙ</w:t>
      </w: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r w:rsidRPr="00B92E09">
        <w:rPr>
          <w:rFonts w:ascii="Times New Roman" w:eastAsia="Calibri" w:hAnsi="Times New Roman" w:cs="Times New Roman"/>
          <w:b/>
          <w:bCs/>
          <w:sz w:val="28"/>
          <w:szCs w:val="28"/>
          <w:lang w:eastAsia="ru-RU"/>
        </w:rPr>
        <w:t>ДИСЦИПЛИНЫ</w:t>
      </w: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r>
        <w:rPr>
          <w:rFonts w:ascii="Times New Roman" w:eastAsia="Calibri" w:hAnsi="Times New Roman" w:cs="Times New Roman"/>
          <w:b/>
          <w:bCs/>
          <w:sz w:val="28"/>
          <w:szCs w:val="28"/>
          <w:lang w:eastAsia="ru-RU"/>
        </w:rPr>
        <w:t xml:space="preserve"> ООД.06 Физическая культура</w:t>
      </w:r>
    </w:p>
    <w:p w:rsidR="00B92E09" w:rsidRPr="00B92E09" w:rsidRDefault="00B92E09" w:rsidP="00B92E09">
      <w:pPr>
        <w:spacing w:after="0" w:line="240" w:lineRule="auto"/>
        <w:jc w:val="center"/>
        <w:rPr>
          <w:rFonts w:ascii="Times New Roman" w:eastAsia="Calibri" w:hAnsi="Times New Roman" w:cs="Times New Roman"/>
          <w:b/>
          <w:bCs/>
          <w:color w:val="FF0000"/>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r w:rsidRPr="00B92E09">
        <w:rPr>
          <w:rFonts w:ascii="Times New Roman" w:eastAsia="Calibri" w:hAnsi="Times New Roman" w:cs="Times New Roman"/>
          <w:b/>
          <w:bCs/>
          <w:sz w:val="28"/>
          <w:szCs w:val="28"/>
          <w:lang w:eastAsia="ru-RU"/>
        </w:rPr>
        <w:t>по профессии СПО</w:t>
      </w:r>
    </w:p>
    <w:p w:rsidR="00F63D72" w:rsidRPr="00F63D72" w:rsidRDefault="00F63D72" w:rsidP="00F63D72">
      <w:pPr>
        <w:spacing w:after="0" w:line="240" w:lineRule="auto"/>
        <w:jc w:val="center"/>
        <w:rPr>
          <w:rFonts w:ascii="Times New Roman" w:eastAsia="Calibri" w:hAnsi="Times New Roman" w:cs="Times New Roman"/>
          <w:b/>
          <w:bCs/>
          <w:color w:val="FF0000"/>
          <w:sz w:val="28"/>
          <w:szCs w:val="28"/>
          <w:lang w:eastAsia="ru-RU"/>
        </w:rPr>
      </w:pPr>
      <w:r w:rsidRPr="00F63D72">
        <w:rPr>
          <w:rFonts w:ascii="Times New Roman" w:eastAsia="Calibri" w:hAnsi="Times New Roman" w:cs="Times New Roman"/>
          <w:b/>
          <w:bCs/>
          <w:sz w:val="28"/>
          <w:szCs w:val="28"/>
          <w:lang w:eastAsia="ru-RU"/>
        </w:rPr>
        <w:t xml:space="preserve">08.01.28 Мастер отделочных строительных и декоративных работ </w:t>
      </w:r>
    </w:p>
    <w:p w:rsidR="00B92E09" w:rsidRPr="00B92E09" w:rsidRDefault="00B92E09" w:rsidP="00B92E09">
      <w:pPr>
        <w:spacing w:after="0" w:line="240" w:lineRule="auto"/>
        <w:ind w:left="-1134"/>
        <w:jc w:val="center"/>
        <w:rPr>
          <w:rFonts w:ascii="Times New Roman" w:eastAsia="Calibri" w:hAnsi="Times New Roman" w:cs="Times New Roman"/>
          <w:b/>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Cs/>
          <w:sz w:val="28"/>
          <w:szCs w:val="28"/>
          <w:lang w:eastAsia="ru-RU"/>
        </w:rPr>
      </w:pPr>
    </w:p>
    <w:p w:rsidR="00B92E09" w:rsidRPr="00B92E09" w:rsidRDefault="00B92E09" w:rsidP="00B92E09">
      <w:pPr>
        <w:spacing w:after="0" w:line="240" w:lineRule="auto"/>
        <w:rPr>
          <w:rFonts w:ascii="Times New Roman" w:eastAsia="Calibri" w:hAnsi="Times New Roman" w:cs="Times New Roman"/>
          <w:bCs/>
          <w:sz w:val="28"/>
          <w:szCs w:val="28"/>
          <w:lang w:eastAsia="ru-RU"/>
        </w:rPr>
      </w:pPr>
    </w:p>
    <w:p w:rsidR="00B92E09" w:rsidRPr="00B92E09" w:rsidRDefault="00B92E09" w:rsidP="00B92E09">
      <w:pPr>
        <w:spacing w:after="0" w:line="240" w:lineRule="auto"/>
        <w:rPr>
          <w:rFonts w:ascii="Times New Roman" w:eastAsia="Calibri" w:hAnsi="Times New Roman" w:cs="Times New Roman"/>
          <w:bCs/>
          <w:sz w:val="28"/>
          <w:szCs w:val="28"/>
          <w:lang w:eastAsia="ru-RU"/>
        </w:rPr>
      </w:pPr>
    </w:p>
    <w:p w:rsidR="00B92E09" w:rsidRPr="00B92E09" w:rsidRDefault="00B92E09" w:rsidP="00B92E09">
      <w:pPr>
        <w:spacing w:after="0" w:line="240" w:lineRule="auto"/>
        <w:rPr>
          <w:rFonts w:ascii="Times New Roman" w:eastAsia="Calibri" w:hAnsi="Times New Roman" w:cs="Times New Roman"/>
          <w:bCs/>
          <w:sz w:val="28"/>
          <w:szCs w:val="28"/>
          <w:lang w:eastAsia="ru-RU"/>
        </w:rPr>
      </w:pPr>
    </w:p>
    <w:p w:rsidR="00B92E09" w:rsidRPr="00B92E09" w:rsidRDefault="00B92E09" w:rsidP="00B92E09">
      <w:pPr>
        <w:spacing w:after="0" w:line="240" w:lineRule="auto"/>
        <w:rPr>
          <w:rFonts w:ascii="Times New Roman" w:eastAsia="Calibri" w:hAnsi="Times New Roman" w:cs="Times New Roman"/>
          <w:bCs/>
          <w:sz w:val="28"/>
          <w:szCs w:val="28"/>
          <w:lang w:eastAsia="ru-RU"/>
        </w:rPr>
      </w:pPr>
    </w:p>
    <w:p w:rsidR="00B92E09" w:rsidRDefault="00B92E09" w:rsidP="00B92E09">
      <w:pPr>
        <w:spacing w:after="0" w:line="240" w:lineRule="auto"/>
        <w:jc w:val="center"/>
        <w:rPr>
          <w:rFonts w:ascii="Times New Roman" w:eastAsia="Calibri" w:hAnsi="Times New Roman" w:cs="Times New Roman"/>
          <w:bCs/>
          <w:sz w:val="28"/>
          <w:szCs w:val="28"/>
          <w:lang w:eastAsia="ru-RU"/>
        </w:rPr>
      </w:pPr>
    </w:p>
    <w:p w:rsidR="00B92E09" w:rsidRDefault="00B92E09" w:rsidP="00B92E09">
      <w:pPr>
        <w:spacing w:after="0" w:line="240" w:lineRule="auto"/>
        <w:jc w:val="center"/>
        <w:rPr>
          <w:rFonts w:ascii="Times New Roman" w:eastAsia="Calibri" w:hAnsi="Times New Roman" w:cs="Times New Roman"/>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Cs/>
          <w:sz w:val="28"/>
          <w:szCs w:val="28"/>
          <w:lang w:eastAsia="ru-RU"/>
        </w:rPr>
      </w:pPr>
      <w:r w:rsidRPr="00B92E09">
        <w:rPr>
          <w:rFonts w:ascii="Times New Roman" w:eastAsia="Calibri" w:hAnsi="Times New Roman" w:cs="Times New Roman"/>
          <w:bCs/>
          <w:sz w:val="28"/>
          <w:szCs w:val="28"/>
          <w:lang w:eastAsia="ru-RU"/>
        </w:rPr>
        <w:t>г. Стародуб, 2023г.</w:t>
      </w:r>
    </w:p>
    <w:tbl>
      <w:tblPr>
        <w:tblW w:w="9606" w:type="dxa"/>
        <w:tblLook w:val="04A0" w:firstRow="1" w:lastRow="0" w:firstColumn="1" w:lastColumn="0" w:noHBand="0" w:noVBand="1"/>
      </w:tblPr>
      <w:tblGrid>
        <w:gridCol w:w="4503"/>
        <w:gridCol w:w="5103"/>
      </w:tblGrid>
      <w:tr w:rsidR="00B92E09" w:rsidRPr="00B92E09" w:rsidTr="00B92E09">
        <w:tc>
          <w:tcPr>
            <w:tcW w:w="4503" w:type="dxa"/>
          </w:tcPr>
          <w:p w:rsidR="00B92E09" w:rsidRPr="00B92E09" w:rsidRDefault="00B92E09" w:rsidP="00B92E09">
            <w:pPr>
              <w:spacing w:after="0" w:line="276" w:lineRule="auto"/>
              <w:ind w:right="459"/>
              <w:rPr>
                <w:rFonts w:ascii="Times New Roman" w:eastAsia="Times New Roman" w:hAnsi="Times New Roman" w:cs="Times New Roman"/>
                <w:szCs w:val="24"/>
                <w:lang w:eastAsia="ru-RU"/>
              </w:rPr>
            </w:pPr>
          </w:p>
        </w:tc>
        <w:tc>
          <w:tcPr>
            <w:tcW w:w="5103" w:type="dxa"/>
          </w:tcPr>
          <w:p w:rsidR="00B92E09" w:rsidRPr="00B92E09" w:rsidRDefault="00B92E09" w:rsidP="00B92E09">
            <w:pPr>
              <w:spacing w:after="0" w:line="276" w:lineRule="auto"/>
              <w:ind w:right="459"/>
              <w:rPr>
                <w:rFonts w:ascii="Times New Roman" w:eastAsia="Calibri" w:hAnsi="Times New Roman" w:cs="Times New Roman"/>
                <w:szCs w:val="24"/>
                <w:u w:val="single"/>
                <w:lang w:eastAsia="ru-RU"/>
              </w:rPr>
            </w:pPr>
          </w:p>
        </w:tc>
      </w:tr>
    </w:tbl>
    <w:bookmarkEnd w:id="0"/>
    <w:p w:rsidR="00B92E09" w:rsidRPr="006E6E16" w:rsidRDefault="00B92E09" w:rsidP="00B92E09">
      <w:pPr>
        <w:spacing w:after="200" w:line="276" w:lineRule="auto"/>
        <w:jc w:val="both"/>
        <w:rPr>
          <w:rFonts w:ascii="Times New Roman" w:eastAsia="Times New Roman" w:hAnsi="Times New Roman" w:cs="Times New Roman"/>
          <w:sz w:val="24"/>
          <w:szCs w:val="24"/>
          <w:lang w:eastAsia="ru-RU"/>
        </w:rPr>
      </w:pPr>
      <w:r w:rsidRPr="00B92E09">
        <w:rPr>
          <w:rFonts w:ascii="Times New Roman" w:eastAsia="Times New Roman" w:hAnsi="Times New Roman" w:cs="Times New Roman"/>
          <w:sz w:val="24"/>
          <w:szCs w:val="24"/>
          <w:lang w:eastAsia="ru-RU"/>
        </w:rPr>
        <w:t xml:space="preserve">   </w:t>
      </w:r>
    </w:p>
    <w:p w:rsidR="00F63D72" w:rsidRPr="00F63D72" w:rsidRDefault="00F63D72" w:rsidP="00F63D72">
      <w:pPr>
        <w:spacing w:after="20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roofErr w:type="gramStart"/>
      <w:r w:rsidRPr="00F63D72">
        <w:rPr>
          <w:rFonts w:ascii="Times New Roman" w:eastAsia="Times New Roman" w:hAnsi="Times New Roman" w:cs="Times New Roman"/>
          <w:sz w:val="24"/>
          <w:szCs w:val="24"/>
          <w:lang w:eastAsia="ru-RU"/>
        </w:rPr>
        <w:t>Рабочая программа общеобразовательной дисциплины разработана на основе требований Федерального государственного образовательного стандарта (далее - ФГОС)  среднего общего образования, утвержденного приказом Министерства образования и науки РФ от 17.05.2012г. № 413, с изменениями от 12.09.2022г. № 70034 (приказ Минпросвещения России от 12.08.2022г.  № 732), в соответствии с ФГОС по профессии</w:t>
      </w:r>
      <w:r w:rsidRPr="00F63D72">
        <w:rPr>
          <w:rFonts w:ascii="Times New Roman" w:eastAsia="Times New Roman" w:hAnsi="Times New Roman" w:cs="Times New Roman"/>
          <w:color w:val="FF0000"/>
          <w:sz w:val="24"/>
          <w:szCs w:val="24"/>
          <w:lang w:eastAsia="ru-RU"/>
        </w:rPr>
        <w:t xml:space="preserve"> </w:t>
      </w:r>
      <w:r w:rsidRPr="00F63D72">
        <w:rPr>
          <w:rFonts w:ascii="Times New Roman" w:eastAsia="Times New Roman" w:hAnsi="Times New Roman" w:cs="Times New Roman"/>
          <w:sz w:val="24"/>
          <w:szCs w:val="24"/>
          <w:lang w:eastAsia="ru-RU"/>
        </w:rPr>
        <w:t xml:space="preserve"> среднего профессионального образования (далее – СПО)   08.01.28 Мастер отделочных строительных и декоративных работ, утвержденного</w:t>
      </w:r>
      <w:proofErr w:type="gramEnd"/>
      <w:r w:rsidRPr="00F63D72">
        <w:rPr>
          <w:rFonts w:ascii="Times New Roman" w:eastAsia="Times New Roman" w:hAnsi="Times New Roman" w:cs="Times New Roman"/>
          <w:sz w:val="24"/>
          <w:szCs w:val="24"/>
          <w:lang w:eastAsia="ru-RU"/>
        </w:rPr>
        <w:t xml:space="preserve"> </w:t>
      </w:r>
      <w:proofErr w:type="gramStart"/>
      <w:r w:rsidRPr="00F63D72">
        <w:rPr>
          <w:rFonts w:ascii="Times New Roman" w:eastAsia="Times New Roman" w:hAnsi="Times New Roman" w:cs="Times New Roman"/>
          <w:sz w:val="24"/>
          <w:szCs w:val="24"/>
          <w:lang w:eastAsia="ru-RU"/>
        </w:rPr>
        <w:t xml:space="preserve">приказом Минпросвещения России от 18 мая 2022г. № 340, в соответствии с Федеральной образовательной программой среднего общего образования, утвержденной приказом Минпросвещения России от 18 мая 2023г. № 371, а также на основе примерной рабочей программы общеобразовательной дисциплины </w:t>
      </w:r>
      <w:r w:rsidR="00D93087">
        <w:rPr>
          <w:rFonts w:ascii="Times New Roman" w:eastAsia="Times New Roman" w:hAnsi="Times New Roman" w:cs="Times New Roman"/>
          <w:sz w:val="24"/>
          <w:szCs w:val="24"/>
          <w:lang w:eastAsia="ru-RU"/>
        </w:rPr>
        <w:t>«Физическая культура</w:t>
      </w:r>
      <w:r w:rsidRPr="00F63D72">
        <w:rPr>
          <w:rFonts w:ascii="Times New Roman" w:eastAsia="Times New Roman" w:hAnsi="Times New Roman" w:cs="Times New Roman"/>
          <w:sz w:val="24"/>
          <w:szCs w:val="24"/>
          <w:lang w:eastAsia="ru-RU"/>
        </w:rPr>
        <w:t>» 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w:t>
      </w:r>
      <w:proofErr w:type="gramEnd"/>
      <w:r w:rsidRPr="00F63D72">
        <w:rPr>
          <w:rFonts w:ascii="Times New Roman" w:eastAsia="Times New Roman" w:hAnsi="Times New Roman" w:cs="Times New Roman"/>
          <w:sz w:val="24"/>
          <w:szCs w:val="24"/>
          <w:lang w:eastAsia="ru-RU"/>
        </w:rPr>
        <w:t xml:space="preserve"> и социально-гуманитарного циклов среднего профессионального образования, Протокол № 14 от 30 ноября 2022г. (базовый уровень, вариант 1).</w:t>
      </w:r>
    </w:p>
    <w:p w:rsidR="00B92E09" w:rsidRPr="00B92E09" w:rsidRDefault="00B92E09" w:rsidP="00B92E09">
      <w:pPr>
        <w:spacing w:before="100" w:beforeAutospacing="1" w:after="100" w:afterAutospacing="1" w:line="240" w:lineRule="auto"/>
        <w:jc w:val="both"/>
        <w:rPr>
          <w:rFonts w:ascii="Times New Roman" w:eastAsia="Times New Roman" w:hAnsi="Times New Roman" w:cs="Times New Roman"/>
          <w:sz w:val="24"/>
          <w:szCs w:val="24"/>
        </w:rPr>
      </w:pPr>
    </w:p>
    <w:p w:rsidR="00B92E09" w:rsidRPr="00B92E09" w:rsidRDefault="00B92E09" w:rsidP="00B92E09">
      <w:pPr>
        <w:spacing w:before="100" w:beforeAutospacing="1" w:after="100" w:afterAutospacing="1" w:line="240" w:lineRule="auto"/>
        <w:jc w:val="both"/>
        <w:rPr>
          <w:rFonts w:ascii="Times New Roman" w:eastAsia="Times New Roman" w:hAnsi="Times New Roman" w:cs="Times New Roman"/>
          <w:sz w:val="24"/>
          <w:szCs w:val="24"/>
        </w:rPr>
      </w:pPr>
      <w:r w:rsidRPr="00B92E09">
        <w:rPr>
          <w:rFonts w:ascii="Times New Roman" w:eastAsia="Times New Roman" w:hAnsi="Times New Roman" w:cs="Times New Roman"/>
          <w:sz w:val="24"/>
          <w:szCs w:val="24"/>
        </w:rPr>
        <w:t>Организация-разработчик: ГБПОУ «Брянский аграрный техникум имени Героя России А.С. Зайцева».</w:t>
      </w:r>
    </w:p>
    <w:p w:rsidR="00B92E09" w:rsidRPr="00B92E09" w:rsidRDefault="00B92E09" w:rsidP="00B92E09">
      <w:pPr>
        <w:spacing w:before="100" w:beforeAutospacing="1" w:after="100" w:afterAutospacing="1" w:line="240" w:lineRule="auto"/>
        <w:jc w:val="both"/>
        <w:rPr>
          <w:rFonts w:ascii="Times New Roman" w:eastAsia="Times New Roman" w:hAnsi="Times New Roman" w:cs="Times New Roman"/>
          <w:color w:val="FF0000"/>
          <w:sz w:val="24"/>
          <w:szCs w:val="24"/>
        </w:rPr>
      </w:pPr>
      <w:r w:rsidRPr="00B92E09">
        <w:rPr>
          <w:rFonts w:ascii="Times New Roman" w:eastAsia="Times New Roman" w:hAnsi="Times New Roman" w:cs="Times New Roman"/>
          <w:sz w:val="24"/>
          <w:szCs w:val="24"/>
        </w:rPr>
        <w:t>Разработчик</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Бычевая</w:t>
      </w:r>
      <w:proofErr w:type="spellEnd"/>
      <w:r>
        <w:rPr>
          <w:rFonts w:ascii="Times New Roman" w:eastAsia="Times New Roman" w:hAnsi="Times New Roman" w:cs="Times New Roman"/>
          <w:sz w:val="24"/>
          <w:szCs w:val="24"/>
        </w:rPr>
        <w:t xml:space="preserve"> Л.А., руководитель физической культуры высшей категории</w:t>
      </w:r>
    </w:p>
    <w:p w:rsidR="00B92E09" w:rsidRDefault="00B92E09" w:rsidP="00404146">
      <w:pPr>
        <w:spacing w:after="0" w:line="276" w:lineRule="auto"/>
        <w:rPr>
          <w:rFonts w:ascii="Times New Roman" w:hAnsi="Times New Roman" w:cs="Times New Roman"/>
          <w:sz w:val="28"/>
          <w:szCs w:val="28"/>
        </w:rPr>
      </w:pPr>
    </w:p>
    <w:p w:rsidR="00B92E09" w:rsidRDefault="00B92E09" w:rsidP="00404146">
      <w:pPr>
        <w:spacing w:after="0" w:line="276" w:lineRule="auto"/>
        <w:rPr>
          <w:rFonts w:ascii="Times New Roman" w:hAnsi="Times New Roman" w:cs="Times New Roman"/>
          <w:sz w:val="28"/>
          <w:szCs w:val="28"/>
        </w:rPr>
      </w:pPr>
    </w:p>
    <w:p w:rsidR="00B92E09" w:rsidRDefault="00B92E09" w:rsidP="00404146">
      <w:pPr>
        <w:spacing w:after="0" w:line="276" w:lineRule="auto"/>
        <w:rPr>
          <w:rFonts w:ascii="Times New Roman" w:hAnsi="Times New Roman" w:cs="Times New Roman"/>
          <w:sz w:val="28"/>
          <w:szCs w:val="28"/>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lastRenderedPageBreak/>
        <w:t>СОДЕРЖАНИЕ</w:t>
      </w:r>
    </w:p>
    <w:p w:rsidR="00404146" w:rsidRDefault="00404146" w:rsidP="00404146">
      <w:pPr>
        <w:spacing w:after="0" w:line="276" w:lineRule="auto"/>
        <w:rPr>
          <w:rFonts w:ascii="Times New Roman" w:eastAsia="Times New Roman" w:hAnsi="Times New Roman" w:cs="Times New Roman"/>
          <w:b/>
          <w:iCs/>
          <w:sz w:val="28"/>
          <w:szCs w:val="28"/>
          <w:lang w:eastAsia="ru-RU"/>
        </w:rPr>
      </w:pPr>
    </w:p>
    <w:sdt>
      <w:sdtPr>
        <w:rPr>
          <w:rFonts w:asciiTheme="minorHAnsi" w:eastAsiaTheme="minorEastAsia" w:hAnsiTheme="minorHAnsi" w:cs="Times New Roman"/>
          <w:b w:val="0"/>
          <w:color w:val="auto"/>
          <w:sz w:val="22"/>
          <w:szCs w:val="22"/>
        </w:rPr>
        <w:id w:val="1991138992"/>
        <w:docPartObj>
          <w:docPartGallery w:val="Table of Contents"/>
          <w:docPartUnique/>
        </w:docPartObj>
      </w:sdtPr>
      <w:sdtEndPr/>
      <w:sdtContent>
        <w:p w:rsidR="00404146" w:rsidRDefault="00404146" w:rsidP="00404146">
          <w:pPr>
            <w:pStyle w:val="a8"/>
            <w:tabs>
              <w:tab w:val="left" w:pos="284"/>
            </w:tabs>
            <w:ind w:right="-1"/>
            <w:rPr>
              <w:rFonts w:cs="Times New Roman"/>
              <w:color w:val="auto"/>
            </w:rPr>
          </w:pPr>
        </w:p>
        <w:p w:rsidR="00404146" w:rsidRDefault="00404146" w:rsidP="00404146">
          <w:pPr>
            <w:pStyle w:val="a8"/>
            <w:keepLines w:val="0"/>
            <w:tabs>
              <w:tab w:val="left" w:pos="284"/>
              <w:tab w:val="left" w:pos="440"/>
              <w:tab w:val="right" w:leader="dot" w:pos="9345"/>
            </w:tabs>
            <w:spacing w:after="100" w:line="276" w:lineRule="auto"/>
            <w:ind w:right="-1"/>
            <w:jc w:val="both"/>
            <w:rPr>
              <w:rFonts w:eastAsiaTheme="minorEastAsia" w:cs="Times New Roman"/>
              <w:b w:val="0"/>
              <w:noProof/>
              <w:color w:val="auto"/>
              <w:szCs w:val="28"/>
              <w:lang w:eastAsia="ru-RU"/>
            </w:rPr>
          </w:pPr>
          <w:r>
            <w:rPr>
              <w:rFonts w:eastAsia="Times New Roman" w:cs="Times New Roman"/>
              <w:b w:val="0"/>
              <w:color w:val="auto"/>
              <w:szCs w:val="28"/>
              <w:lang w:eastAsia="ru-RU"/>
            </w:rPr>
            <w:fldChar w:fldCharType="begin"/>
          </w:r>
          <w:r>
            <w:rPr>
              <w:rFonts w:eastAsia="Times New Roman" w:cs="Times New Roman"/>
              <w:b w:val="0"/>
              <w:color w:val="auto"/>
              <w:szCs w:val="28"/>
              <w:lang w:eastAsia="ru-RU"/>
            </w:rPr>
            <w:instrText xml:space="preserve"> TOC \o "1-3" \h \z \u </w:instrText>
          </w:r>
          <w:r>
            <w:rPr>
              <w:rFonts w:eastAsia="Times New Roman" w:cs="Times New Roman"/>
              <w:b w:val="0"/>
              <w:color w:val="auto"/>
              <w:szCs w:val="28"/>
              <w:lang w:eastAsia="ru-RU"/>
            </w:rPr>
            <w:fldChar w:fldCharType="separate"/>
          </w:r>
          <w:hyperlink r:id="rId8" w:anchor="_Toc125030624" w:history="1">
            <w:r>
              <w:rPr>
                <w:rStyle w:val="a3"/>
                <w:rFonts w:cs="Times New Roman"/>
                <w:b w:val="0"/>
                <w:noProof/>
                <w:szCs w:val="28"/>
                <w:lang w:eastAsia="ru-RU"/>
              </w:rPr>
              <w:t>1.</w:t>
            </w:r>
            <w:r>
              <w:rPr>
                <w:rStyle w:val="a3"/>
                <w:rFonts w:eastAsiaTheme="minorEastAsia" w:cs="Times New Roman"/>
                <w:b w:val="0"/>
                <w:noProof/>
                <w:color w:val="auto"/>
                <w:szCs w:val="28"/>
                <w:lang w:eastAsia="ru-RU"/>
              </w:rPr>
              <w:tab/>
            </w:r>
            <w:r w:rsidR="007F3CC5">
              <w:rPr>
                <w:rStyle w:val="a3"/>
                <w:rFonts w:cs="Times New Roman"/>
                <w:b w:val="0"/>
                <w:noProof/>
                <w:szCs w:val="28"/>
                <w:lang w:eastAsia="ru-RU"/>
              </w:rPr>
              <w:t>Общая характеристика</w:t>
            </w:r>
            <w:r>
              <w:rPr>
                <w:rStyle w:val="a3"/>
                <w:rFonts w:cs="Times New Roman"/>
                <w:b w:val="0"/>
                <w:noProof/>
                <w:szCs w:val="28"/>
                <w:lang w:eastAsia="ru-RU"/>
              </w:rPr>
              <w:t xml:space="preserve"> рабочей программы общеобразовательной дисциплины «Физическая культура»</w:t>
            </w:r>
            <w:r>
              <w:rPr>
                <w:rStyle w:val="a3"/>
                <w:rFonts w:eastAsia="Times New Roman" w:cs="Times New Roman"/>
                <w:b w:val="0"/>
                <w:noProof/>
                <w:webHidden/>
                <w:color w:val="auto"/>
                <w:szCs w:val="28"/>
                <w:lang w:eastAsia="ru-RU"/>
              </w:rPr>
              <w:tab/>
            </w:r>
            <w:r>
              <w:rPr>
                <w:rStyle w:val="a3"/>
                <w:rFonts w:eastAsia="Times New Roman" w:cs="Times New Roman"/>
                <w:b w:val="0"/>
                <w:noProof/>
                <w:webHidden/>
                <w:color w:val="auto"/>
                <w:szCs w:val="28"/>
                <w:lang w:eastAsia="ru-RU"/>
              </w:rPr>
              <w:fldChar w:fldCharType="begin"/>
            </w:r>
            <w:r>
              <w:rPr>
                <w:rStyle w:val="a3"/>
                <w:rFonts w:eastAsia="Times New Roman" w:cs="Times New Roman"/>
                <w:b w:val="0"/>
                <w:noProof/>
                <w:webHidden/>
                <w:color w:val="auto"/>
                <w:szCs w:val="28"/>
                <w:lang w:eastAsia="ru-RU"/>
              </w:rPr>
              <w:instrText xml:space="preserve"> PAGEREF _Toc125030624 \h </w:instrText>
            </w:r>
            <w:r>
              <w:rPr>
                <w:rStyle w:val="a3"/>
                <w:rFonts w:eastAsia="Times New Roman" w:cs="Times New Roman"/>
                <w:b w:val="0"/>
                <w:noProof/>
                <w:webHidden/>
                <w:color w:val="auto"/>
                <w:szCs w:val="28"/>
                <w:lang w:eastAsia="ru-RU"/>
              </w:rPr>
            </w:r>
            <w:r>
              <w:rPr>
                <w:rStyle w:val="a3"/>
                <w:rFonts w:eastAsia="Times New Roman" w:cs="Times New Roman"/>
                <w:b w:val="0"/>
                <w:noProof/>
                <w:webHidden/>
                <w:color w:val="auto"/>
                <w:szCs w:val="28"/>
                <w:lang w:eastAsia="ru-RU"/>
              </w:rPr>
              <w:fldChar w:fldCharType="separate"/>
            </w:r>
            <w:r w:rsidR="00394411">
              <w:rPr>
                <w:rStyle w:val="a3"/>
                <w:rFonts w:eastAsia="Times New Roman" w:cs="Times New Roman"/>
                <w:b w:val="0"/>
                <w:noProof/>
                <w:webHidden/>
                <w:color w:val="auto"/>
                <w:szCs w:val="28"/>
                <w:lang w:eastAsia="ru-RU"/>
              </w:rPr>
              <w:t>4</w:t>
            </w:r>
            <w:r>
              <w:rPr>
                <w:rStyle w:val="a3"/>
                <w:rFonts w:eastAsia="Times New Roman" w:cs="Times New Roman"/>
                <w:b w:val="0"/>
                <w:noProof/>
                <w:webHidden/>
                <w:color w:val="auto"/>
                <w:szCs w:val="28"/>
                <w:lang w:eastAsia="ru-RU"/>
              </w:rPr>
              <w:fldChar w:fldCharType="end"/>
            </w:r>
          </w:hyperlink>
        </w:p>
        <w:p w:rsidR="00404146" w:rsidRDefault="00A9103D" w:rsidP="00404146">
          <w:pPr>
            <w:pStyle w:val="a8"/>
            <w:keepLines w:val="0"/>
            <w:tabs>
              <w:tab w:val="left" w:pos="284"/>
              <w:tab w:val="right" w:leader="dot" w:pos="9345"/>
            </w:tabs>
            <w:spacing w:after="100" w:line="276" w:lineRule="auto"/>
            <w:ind w:right="-1"/>
            <w:jc w:val="both"/>
            <w:rPr>
              <w:rFonts w:eastAsiaTheme="minorEastAsia" w:cs="Times New Roman"/>
              <w:b w:val="0"/>
              <w:noProof/>
              <w:color w:val="auto"/>
              <w:szCs w:val="28"/>
              <w:lang w:eastAsia="ru-RU"/>
            </w:rPr>
          </w:pPr>
          <w:hyperlink r:id="rId9" w:anchor="_Toc125030625" w:history="1">
            <w:r w:rsidR="00404146">
              <w:rPr>
                <w:rStyle w:val="a3"/>
                <w:rFonts w:cs="Times New Roman"/>
                <w:b w:val="0"/>
                <w:noProof/>
                <w:szCs w:val="28"/>
                <w:lang w:eastAsia="ru-RU"/>
              </w:rPr>
              <w:t>2. Структура и содержание общеобразовательной дисциплины</w:t>
            </w:r>
            <w:r w:rsidR="00404146">
              <w:rPr>
                <w:rStyle w:val="a3"/>
                <w:rFonts w:eastAsia="Times New Roman" w:cs="Times New Roman"/>
                <w:b w:val="0"/>
                <w:noProof/>
                <w:webHidden/>
                <w:color w:val="auto"/>
                <w:szCs w:val="28"/>
                <w:lang w:eastAsia="ru-RU"/>
              </w:rPr>
              <w:tab/>
            </w:r>
            <w:r w:rsidR="00404146">
              <w:rPr>
                <w:rStyle w:val="a3"/>
                <w:rFonts w:eastAsia="Times New Roman" w:cs="Times New Roman"/>
                <w:b w:val="0"/>
                <w:noProof/>
                <w:webHidden/>
                <w:color w:val="auto"/>
                <w:szCs w:val="28"/>
                <w:lang w:eastAsia="ru-RU"/>
              </w:rPr>
              <w:fldChar w:fldCharType="begin"/>
            </w:r>
            <w:r w:rsidR="00404146">
              <w:rPr>
                <w:rStyle w:val="a3"/>
                <w:rFonts w:eastAsia="Times New Roman" w:cs="Times New Roman"/>
                <w:b w:val="0"/>
                <w:noProof/>
                <w:webHidden/>
                <w:color w:val="auto"/>
                <w:szCs w:val="28"/>
                <w:lang w:eastAsia="ru-RU"/>
              </w:rPr>
              <w:instrText xml:space="preserve"> PAGEREF _Toc125030625 \h </w:instrText>
            </w:r>
            <w:r w:rsidR="00404146">
              <w:rPr>
                <w:rStyle w:val="a3"/>
                <w:rFonts w:eastAsia="Times New Roman" w:cs="Times New Roman"/>
                <w:b w:val="0"/>
                <w:noProof/>
                <w:webHidden/>
                <w:color w:val="auto"/>
                <w:szCs w:val="28"/>
                <w:lang w:eastAsia="ru-RU"/>
              </w:rPr>
            </w:r>
            <w:r w:rsidR="00404146">
              <w:rPr>
                <w:rStyle w:val="a3"/>
                <w:rFonts w:eastAsia="Times New Roman" w:cs="Times New Roman"/>
                <w:b w:val="0"/>
                <w:noProof/>
                <w:webHidden/>
                <w:color w:val="auto"/>
                <w:szCs w:val="28"/>
                <w:lang w:eastAsia="ru-RU"/>
              </w:rPr>
              <w:fldChar w:fldCharType="separate"/>
            </w:r>
            <w:r w:rsidR="00394411">
              <w:rPr>
                <w:rStyle w:val="a3"/>
                <w:rFonts w:eastAsia="Times New Roman" w:cs="Times New Roman"/>
                <w:b w:val="0"/>
                <w:noProof/>
                <w:webHidden/>
                <w:color w:val="auto"/>
                <w:szCs w:val="28"/>
                <w:lang w:eastAsia="ru-RU"/>
              </w:rPr>
              <w:t>12</w:t>
            </w:r>
            <w:r w:rsidR="00404146">
              <w:rPr>
                <w:rStyle w:val="a3"/>
                <w:rFonts w:eastAsia="Times New Roman" w:cs="Times New Roman"/>
                <w:b w:val="0"/>
                <w:noProof/>
                <w:webHidden/>
                <w:color w:val="auto"/>
                <w:szCs w:val="28"/>
                <w:lang w:eastAsia="ru-RU"/>
              </w:rPr>
              <w:fldChar w:fldCharType="end"/>
            </w:r>
          </w:hyperlink>
        </w:p>
        <w:p w:rsidR="00404146" w:rsidRDefault="00A9103D" w:rsidP="00404146">
          <w:pPr>
            <w:pStyle w:val="a8"/>
            <w:keepLines w:val="0"/>
            <w:tabs>
              <w:tab w:val="left" w:pos="284"/>
              <w:tab w:val="right" w:leader="dot" w:pos="9345"/>
            </w:tabs>
            <w:spacing w:after="100" w:line="276" w:lineRule="auto"/>
            <w:ind w:right="-1"/>
            <w:jc w:val="both"/>
            <w:rPr>
              <w:rFonts w:eastAsiaTheme="minorEastAsia" w:cs="Times New Roman"/>
              <w:b w:val="0"/>
              <w:noProof/>
              <w:color w:val="auto"/>
              <w:szCs w:val="28"/>
              <w:lang w:eastAsia="ru-RU"/>
            </w:rPr>
          </w:pPr>
          <w:hyperlink r:id="rId10" w:anchor="_Toc125030626" w:history="1">
            <w:r w:rsidR="00404146">
              <w:rPr>
                <w:rStyle w:val="a3"/>
                <w:rFonts w:cs="Times New Roman"/>
                <w:b w:val="0"/>
                <w:noProof/>
                <w:szCs w:val="28"/>
                <w:lang w:eastAsia="ru-RU"/>
              </w:rPr>
              <w:t>3. Условия реализации программы общеобразовательной дисциплины</w:t>
            </w:r>
            <w:r w:rsidR="00404146">
              <w:rPr>
                <w:rStyle w:val="a3"/>
                <w:rFonts w:eastAsia="Times New Roman" w:cs="Times New Roman"/>
                <w:b w:val="0"/>
                <w:noProof/>
                <w:webHidden/>
                <w:color w:val="auto"/>
                <w:szCs w:val="28"/>
                <w:lang w:eastAsia="ru-RU"/>
              </w:rPr>
              <w:tab/>
            </w:r>
            <w:r w:rsidR="00404146">
              <w:rPr>
                <w:rStyle w:val="a3"/>
                <w:rFonts w:eastAsia="Times New Roman" w:cs="Times New Roman"/>
                <w:b w:val="0"/>
                <w:noProof/>
                <w:webHidden/>
                <w:color w:val="auto"/>
                <w:szCs w:val="28"/>
                <w:lang w:eastAsia="ru-RU"/>
              </w:rPr>
              <w:fldChar w:fldCharType="begin"/>
            </w:r>
            <w:r w:rsidR="00404146">
              <w:rPr>
                <w:rStyle w:val="a3"/>
                <w:rFonts w:eastAsia="Times New Roman" w:cs="Times New Roman"/>
                <w:b w:val="0"/>
                <w:noProof/>
                <w:webHidden/>
                <w:color w:val="auto"/>
                <w:szCs w:val="28"/>
                <w:lang w:eastAsia="ru-RU"/>
              </w:rPr>
              <w:instrText xml:space="preserve"> PAGEREF _Toc125030626 \h </w:instrText>
            </w:r>
            <w:r w:rsidR="00404146">
              <w:rPr>
                <w:rStyle w:val="a3"/>
                <w:rFonts w:eastAsia="Times New Roman" w:cs="Times New Roman"/>
                <w:b w:val="0"/>
                <w:noProof/>
                <w:webHidden/>
                <w:color w:val="auto"/>
                <w:szCs w:val="28"/>
                <w:lang w:eastAsia="ru-RU"/>
              </w:rPr>
            </w:r>
            <w:r w:rsidR="00404146">
              <w:rPr>
                <w:rStyle w:val="a3"/>
                <w:rFonts w:eastAsia="Times New Roman" w:cs="Times New Roman"/>
                <w:b w:val="0"/>
                <w:noProof/>
                <w:webHidden/>
                <w:color w:val="auto"/>
                <w:szCs w:val="28"/>
                <w:lang w:eastAsia="ru-RU"/>
              </w:rPr>
              <w:fldChar w:fldCharType="separate"/>
            </w:r>
            <w:r w:rsidR="00394411">
              <w:rPr>
                <w:rStyle w:val="a3"/>
                <w:rFonts w:eastAsia="Times New Roman" w:cs="Times New Roman"/>
                <w:b w:val="0"/>
                <w:noProof/>
                <w:webHidden/>
                <w:color w:val="auto"/>
                <w:szCs w:val="28"/>
                <w:lang w:eastAsia="ru-RU"/>
              </w:rPr>
              <w:t>21</w:t>
            </w:r>
            <w:r w:rsidR="00404146">
              <w:rPr>
                <w:rStyle w:val="a3"/>
                <w:rFonts w:eastAsia="Times New Roman" w:cs="Times New Roman"/>
                <w:b w:val="0"/>
                <w:noProof/>
                <w:webHidden/>
                <w:color w:val="auto"/>
                <w:szCs w:val="28"/>
                <w:lang w:eastAsia="ru-RU"/>
              </w:rPr>
              <w:fldChar w:fldCharType="end"/>
            </w:r>
          </w:hyperlink>
        </w:p>
        <w:p w:rsidR="00404146" w:rsidRDefault="00A9103D" w:rsidP="00404146">
          <w:pPr>
            <w:pStyle w:val="a8"/>
            <w:keepLines w:val="0"/>
            <w:tabs>
              <w:tab w:val="left" w:pos="284"/>
              <w:tab w:val="left" w:pos="440"/>
              <w:tab w:val="right" w:leader="dot" w:pos="9345"/>
            </w:tabs>
            <w:spacing w:after="100" w:line="276" w:lineRule="auto"/>
            <w:ind w:right="-1"/>
            <w:jc w:val="both"/>
            <w:rPr>
              <w:rFonts w:eastAsiaTheme="minorEastAsia" w:cs="Times New Roman"/>
              <w:b w:val="0"/>
              <w:noProof/>
              <w:color w:val="auto"/>
              <w:szCs w:val="28"/>
              <w:lang w:eastAsia="ru-RU"/>
            </w:rPr>
          </w:pPr>
          <w:hyperlink r:id="rId11" w:anchor="_Toc125030627" w:history="1">
            <w:r w:rsidR="00404146">
              <w:rPr>
                <w:rStyle w:val="a3"/>
                <w:rFonts w:cs="Times New Roman"/>
                <w:b w:val="0"/>
                <w:noProof/>
                <w:szCs w:val="28"/>
                <w:lang w:eastAsia="ru-RU"/>
              </w:rPr>
              <w:t>4.</w:t>
            </w:r>
            <w:r w:rsidR="00404146">
              <w:rPr>
                <w:rStyle w:val="a3"/>
                <w:rFonts w:eastAsiaTheme="minorEastAsia" w:cs="Times New Roman"/>
                <w:b w:val="0"/>
                <w:noProof/>
                <w:color w:val="auto"/>
                <w:szCs w:val="28"/>
                <w:lang w:eastAsia="ru-RU"/>
              </w:rPr>
              <w:tab/>
            </w:r>
            <w:r w:rsidR="00404146">
              <w:rPr>
                <w:rStyle w:val="a3"/>
                <w:rFonts w:cs="Times New Roman"/>
                <w:b w:val="0"/>
                <w:noProof/>
                <w:szCs w:val="28"/>
                <w:lang w:eastAsia="ru-RU"/>
              </w:rPr>
              <w:t>Контроль и оценка результатов освоения общеобразовательной дисциплины</w:t>
            </w:r>
            <w:r w:rsidR="00404146">
              <w:rPr>
                <w:rStyle w:val="a3"/>
                <w:rFonts w:eastAsia="Times New Roman" w:cs="Times New Roman"/>
                <w:b w:val="0"/>
                <w:noProof/>
                <w:webHidden/>
                <w:color w:val="auto"/>
                <w:szCs w:val="28"/>
                <w:lang w:eastAsia="ru-RU"/>
              </w:rPr>
              <w:tab/>
            </w:r>
            <w:r w:rsidR="00404146">
              <w:rPr>
                <w:rStyle w:val="a3"/>
                <w:rFonts w:eastAsia="Times New Roman" w:cs="Times New Roman"/>
                <w:b w:val="0"/>
                <w:noProof/>
                <w:webHidden/>
                <w:color w:val="auto"/>
                <w:szCs w:val="28"/>
                <w:lang w:eastAsia="ru-RU"/>
              </w:rPr>
              <w:tab/>
            </w:r>
            <w:r w:rsidR="00404146">
              <w:rPr>
                <w:rStyle w:val="a3"/>
                <w:rFonts w:eastAsia="Times New Roman" w:cs="Times New Roman"/>
                <w:b w:val="0"/>
                <w:noProof/>
                <w:webHidden/>
                <w:color w:val="auto"/>
                <w:szCs w:val="28"/>
                <w:lang w:eastAsia="ru-RU"/>
              </w:rPr>
              <w:tab/>
            </w:r>
            <w:r w:rsidR="00404146">
              <w:rPr>
                <w:rStyle w:val="a3"/>
                <w:rFonts w:eastAsia="Times New Roman" w:cs="Times New Roman"/>
                <w:b w:val="0"/>
                <w:noProof/>
                <w:webHidden/>
                <w:color w:val="auto"/>
                <w:szCs w:val="28"/>
                <w:lang w:eastAsia="ru-RU"/>
              </w:rPr>
              <w:tab/>
            </w:r>
            <w:r w:rsidR="00404146">
              <w:rPr>
                <w:rStyle w:val="a3"/>
                <w:rFonts w:eastAsia="Times New Roman" w:cs="Times New Roman"/>
                <w:b w:val="0"/>
                <w:noProof/>
                <w:webHidden/>
                <w:color w:val="auto"/>
                <w:szCs w:val="28"/>
                <w:lang w:eastAsia="ru-RU"/>
              </w:rPr>
              <w:fldChar w:fldCharType="begin"/>
            </w:r>
            <w:r w:rsidR="00404146">
              <w:rPr>
                <w:rStyle w:val="a3"/>
                <w:rFonts w:eastAsia="Times New Roman" w:cs="Times New Roman"/>
                <w:b w:val="0"/>
                <w:noProof/>
                <w:webHidden/>
                <w:color w:val="auto"/>
                <w:szCs w:val="28"/>
                <w:lang w:eastAsia="ru-RU"/>
              </w:rPr>
              <w:instrText xml:space="preserve"> PAGEREF _Toc125030627 \h </w:instrText>
            </w:r>
            <w:r w:rsidR="00404146">
              <w:rPr>
                <w:rStyle w:val="a3"/>
                <w:rFonts w:eastAsia="Times New Roman" w:cs="Times New Roman"/>
                <w:b w:val="0"/>
                <w:noProof/>
                <w:webHidden/>
                <w:color w:val="auto"/>
                <w:szCs w:val="28"/>
                <w:lang w:eastAsia="ru-RU"/>
              </w:rPr>
            </w:r>
            <w:r w:rsidR="00404146">
              <w:rPr>
                <w:rStyle w:val="a3"/>
                <w:rFonts w:eastAsia="Times New Roman" w:cs="Times New Roman"/>
                <w:b w:val="0"/>
                <w:noProof/>
                <w:webHidden/>
                <w:color w:val="auto"/>
                <w:szCs w:val="28"/>
                <w:lang w:eastAsia="ru-RU"/>
              </w:rPr>
              <w:fldChar w:fldCharType="separate"/>
            </w:r>
            <w:r w:rsidR="00394411">
              <w:rPr>
                <w:rStyle w:val="a3"/>
                <w:rFonts w:eastAsia="Times New Roman" w:cs="Times New Roman"/>
                <w:b w:val="0"/>
                <w:noProof/>
                <w:webHidden/>
                <w:color w:val="auto"/>
                <w:szCs w:val="28"/>
                <w:lang w:eastAsia="ru-RU"/>
              </w:rPr>
              <w:t>24</w:t>
            </w:r>
            <w:r w:rsidR="00404146">
              <w:rPr>
                <w:rStyle w:val="a3"/>
                <w:rFonts w:eastAsia="Times New Roman" w:cs="Times New Roman"/>
                <w:b w:val="0"/>
                <w:noProof/>
                <w:webHidden/>
                <w:color w:val="auto"/>
                <w:szCs w:val="28"/>
                <w:lang w:eastAsia="ru-RU"/>
              </w:rPr>
              <w:fldChar w:fldCharType="end"/>
            </w:r>
          </w:hyperlink>
        </w:p>
        <w:p w:rsidR="00404146" w:rsidRDefault="00404146" w:rsidP="00404146">
          <w:pPr>
            <w:tabs>
              <w:tab w:val="left" w:pos="284"/>
              <w:tab w:val="right" w:leader="dot" w:pos="9345"/>
            </w:tabs>
            <w:ind w:right="-1"/>
            <w:jc w:val="both"/>
            <w:rPr>
              <w:rFonts w:ascii="Times New Roman" w:hAnsi="Times New Roman" w:cs="Times New Roman"/>
            </w:rPr>
          </w:pPr>
          <w:r>
            <w:rPr>
              <w:rFonts w:ascii="Times New Roman" w:hAnsi="Times New Roman" w:cs="Times New Roman"/>
              <w:b/>
              <w:bCs/>
              <w:sz w:val="28"/>
              <w:szCs w:val="28"/>
            </w:rPr>
            <w:fldChar w:fldCharType="end"/>
          </w:r>
        </w:p>
      </w:sdtContent>
    </w:sdt>
    <w:p w:rsidR="00404146" w:rsidRDefault="00404146" w:rsidP="00404146">
      <w:pPr>
        <w:spacing w:after="0" w:line="276" w:lineRule="auto"/>
        <w:rPr>
          <w:rFonts w:ascii="Times New Roman" w:eastAsia="Times New Roman" w:hAnsi="Times New Roman" w:cs="Times New Roman"/>
          <w:b/>
          <w:iCs/>
          <w:sz w:val="28"/>
          <w:szCs w:val="28"/>
          <w:lang w:eastAsia="ru-RU"/>
        </w:rPr>
      </w:pPr>
    </w:p>
    <w:p w:rsidR="00404146" w:rsidRDefault="00404146" w:rsidP="00404146">
      <w:pPr>
        <w:spacing w:after="0" w:line="276" w:lineRule="auto"/>
        <w:rPr>
          <w:rFonts w:ascii="Times New Roman" w:eastAsia="Times New Roman" w:hAnsi="Times New Roman" w:cs="Times New Roman"/>
          <w:b/>
          <w:iCs/>
          <w:sz w:val="28"/>
          <w:szCs w:val="28"/>
          <w:lang w:eastAsia="ru-RU"/>
        </w:rPr>
      </w:pPr>
    </w:p>
    <w:p w:rsidR="00404146" w:rsidRDefault="00404146" w:rsidP="00404146">
      <w:pPr>
        <w:pStyle w:val="1"/>
        <w:spacing w:line="276" w:lineRule="auto"/>
        <w:rPr>
          <w:rFonts w:eastAsia="Times New Roman" w:cs="Times New Roman"/>
          <w:b w:val="0"/>
          <w:color w:val="auto"/>
          <w:szCs w:val="28"/>
          <w:lang w:eastAsia="ru-RU"/>
        </w:rPr>
      </w:pPr>
      <w:r>
        <w:rPr>
          <w:rFonts w:eastAsia="Times New Roman" w:cs="Times New Roman"/>
          <w:b w:val="0"/>
          <w:i/>
          <w:u w:val="single"/>
          <w:lang w:eastAsia="ru-RU"/>
        </w:rPr>
        <w:br w:type="page"/>
      </w:r>
    </w:p>
    <w:p w:rsidR="00404146" w:rsidRDefault="00404146" w:rsidP="00404146">
      <w:pPr>
        <w:pStyle w:val="1"/>
        <w:numPr>
          <w:ilvl w:val="0"/>
          <w:numId w:val="2"/>
        </w:numPr>
        <w:rPr>
          <w:rFonts w:eastAsia="Times New Roman" w:cs="Times New Roman"/>
          <w:color w:val="auto"/>
          <w:lang w:eastAsia="ru-RU"/>
        </w:rPr>
      </w:pPr>
      <w:bookmarkStart w:id="1" w:name="_Toc125030624"/>
      <w:bookmarkStart w:id="2" w:name="_Toc113637405"/>
      <w:bookmarkStart w:id="3" w:name="_Toc104469483"/>
      <w:bookmarkStart w:id="4" w:name="_Toc104469103"/>
      <w:r>
        <w:rPr>
          <w:rFonts w:eastAsia="Times New Roman" w:cs="Times New Roman"/>
          <w:color w:val="auto"/>
          <w:lang w:eastAsia="ru-RU"/>
        </w:rPr>
        <w:lastRenderedPageBreak/>
        <w:t>Общая характеристика  рабочей программы общеобразовательной дисциплины «Физическая культура»</w:t>
      </w:r>
      <w:bookmarkEnd w:id="1"/>
    </w:p>
    <w:p w:rsidR="00404146" w:rsidRDefault="00404146" w:rsidP="00404146">
      <w:pPr>
        <w:rPr>
          <w:rFonts w:ascii="Times New Roman" w:hAnsi="Times New Roman" w:cs="Times New Roman"/>
          <w:lang w:eastAsia="ru-RU"/>
        </w:rPr>
      </w:pPr>
    </w:p>
    <w:p w:rsidR="00404146" w:rsidRDefault="00404146" w:rsidP="00404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1.1. Место дисциплины в структуре образовательной программы СПО: </w:t>
      </w:r>
    </w:p>
    <w:p w:rsidR="00404146" w:rsidRDefault="00404146" w:rsidP="0040414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404146" w:rsidRDefault="00404146" w:rsidP="0040414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Общеобразовательная дисциплина «</w:t>
      </w:r>
      <w:r>
        <w:rPr>
          <w:rFonts w:ascii="Times New Roman" w:eastAsia="Times New Roman" w:hAnsi="Times New Roman" w:cs="Times New Roman"/>
          <w:sz w:val="28"/>
          <w:szCs w:val="28"/>
          <w:u w:val="single"/>
          <w:lang w:eastAsia="ru-RU"/>
        </w:rPr>
        <w:t>Физическая культура</w:t>
      </w:r>
      <w:r>
        <w:rPr>
          <w:rFonts w:ascii="Times New Roman" w:eastAsia="Times New Roman" w:hAnsi="Times New Roman" w:cs="Times New Roman"/>
          <w:sz w:val="28"/>
          <w:szCs w:val="28"/>
          <w:lang w:eastAsia="ru-RU"/>
        </w:rPr>
        <w:t>» является обязательной частью общеобразовательного цикла образовательной программы в соответс</w:t>
      </w:r>
      <w:r w:rsidR="007D2E15">
        <w:rPr>
          <w:rFonts w:ascii="Times New Roman" w:eastAsia="Times New Roman" w:hAnsi="Times New Roman" w:cs="Times New Roman"/>
          <w:sz w:val="28"/>
          <w:szCs w:val="28"/>
          <w:lang w:eastAsia="ru-RU"/>
        </w:rPr>
        <w:t>твии с ФГОС СПО по профессии</w:t>
      </w:r>
      <w:r>
        <w:rPr>
          <w:rFonts w:ascii="Times New Roman" w:eastAsia="Times New Roman" w:hAnsi="Times New Roman" w:cs="Times New Roman"/>
          <w:sz w:val="28"/>
          <w:szCs w:val="28"/>
          <w:lang w:eastAsia="ru-RU"/>
        </w:rPr>
        <w:t xml:space="preserve"> </w:t>
      </w:r>
      <w:r w:rsidR="00D93087" w:rsidRPr="00D93087">
        <w:rPr>
          <w:rFonts w:ascii="Times New Roman" w:eastAsia="Times New Roman" w:hAnsi="Times New Roman" w:cs="Times New Roman"/>
          <w:sz w:val="28"/>
          <w:szCs w:val="28"/>
          <w:lang w:eastAsia="ru-RU"/>
        </w:rPr>
        <w:t>08.01.28 Мастер отделочных строительных и декоративных работ</w:t>
      </w:r>
      <w:r w:rsidR="007D2E15">
        <w:rPr>
          <w:rFonts w:ascii="Times New Roman" w:eastAsia="Times New Roman" w:hAnsi="Times New Roman" w:cs="Times New Roman"/>
          <w:sz w:val="28"/>
          <w:szCs w:val="28"/>
          <w:lang w:eastAsia="ru-RU"/>
        </w:rPr>
        <w:t>.</w:t>
      </w:r>
    </w:p>
    <w:p w:rsidR="007D2E15" w:rsidRDefault="007D2E15" w:rsidP="0040414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404146" w:rsidRDefault="00404146" w:rsidP="00404146">
      <w:pPr>
        <w:spacing w:after="0" w:line="276"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1.2. Цели и планируемые результаты освоения дисциплины:</w:t>
      </w:r>
    </w:p>
    <w:p w:rsidR="00404146" w:rsidRDefault="00404146" w:rsidP="0040414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1.2.1. Цели дисциплины</w:t>
      </w:r>
    </w:p>
    <w:p w:rsidR="00404146" w:rsidRDefault="00404146" w:rsidP="00C473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Содержание программы общеобразовательной дисциплины «Физическая культура» направлено на достижение следующих целей: </w:t>
      </w:r>
      <w:r>
        <w:rPr>
          <w:rFonts w:ascii="Times New Roman" w:hAnsi="Times New Roman" w:cs="Times New Roman"/>
          <w:sz w:val="28"/>
          <w:szCs w:val="28"/>
        </w:rPr>
        <w:t>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
    <w:p w:rsidR="00404146" w:rsidRDefault="00404146" w:rsidP="00404146">
      <w:pPr>
        <w:suppressAutoHyphens/>
        <w:spacing w:after="0" w:line="276" w:lineRule="auto"/>
        <w:ind w:firstLine="709"/>
        <w:jc w:val="both"/>
        <w:rPr>
          <w:rFonts w:ascii="Times New Roman" w:eastAsia="Times New Roman" w:hAnsi="Times New Roman" w:cs="Times New Roman"/>
          <w:sz w:val="28"/>
          <w:szCs w:val="28"/>
        </w:rPr>
      </w:pPr>
    </w:p>
    <w:p w:rsidR="00404146" w:rsidRDefault="00404146" w:rsidP="00404146">
      <w:pPr>
        <w:suppressAutoHyphens/>
        <w:spacing w:after="0" w:line="276"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1.2.2. Планируемые результаты освоения общеобразовательной дисциплины</w:t>
      </w:r>
      <w:r>
        <w:rPr>
          <w:rFonts w:ascii="Times New Roman" w:eastAsia="Calibri" w:hAnsi="Times New Roman" w:cs="Times New Roman"/>
          <w:b/>
          <w:bCs/>
          <w:sz w:val="28"/>
          <w:szCs w:val="28"/>
        </w:rPr>
        <w:t xml:space="preserve"> в соответствии с ФГОС СПО и на основе ФГОС СОО</w:t>
      </w:r>
    </w:p>
    <w:p w:rsidR="00404146" w:rsidRDefault="00404146" w:rsidP="00404146">
      <w:pPr>
        <w:suppressAutoHyphens/>
        <w:spacing w:after="0" w:line="276" w:lineRule="auto"/>
        <w:ind w:firstLine="709"/>
        <w:jc w:val="both"/>
        <w:rPr>
          <w:rFonts w:ascii="Times New Roman" w:eastAsia="Times New Roman" w:hAnsi="Times New Roman" w:cs="Times New Roman"/>
          <w:sz w:val="28"/>
          <w:szCs w:val="28"/>
          <w:lang w:eastAsia="ru-RU"/>
        </w:rPr>
      </w:pPr>
      <w:bookmarkStart w:id="5" w:name="_Hlk113618735"/>
      <w:r>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ОК и ПК </w:t>
      </w:r>
    </w:p>
    <w:bookmarkEnd w:id="5"/>
    <w:p w:rsidR="00404146" w:rsidRDefault="00404146" w:rsidP="00404146">
      <w:pPr>
        <w:suppressAutoHyphens/>
        <w:spacing w:after="0" w:line="276" w:lineRule="auto"/>
        <w:jc w:val="center"/>
        <w:rPr>
          <w:rFonts w:ascii="Times New Roman" w:hAnsi="Times New Roman" w:cs="Times New Roman"/>
          <w:b/>
          <w:bCs/>
          <w:sz w:val="28"/>
          <w:szCs w:val="28"/>
        </w:rPr>
      </w:pPr>
    </w:p>
    <w:bookmarkEnd w:id="2"/>
    <w:p w:rsidR="00404146" w:rsidRDefault="00404146" w:rsidP="0040414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8"/>
          <w:szCs w:val="28"/>
          <w:lang w:eastAsia="ru-RU"/>
        </w:rPr>
      </w:pPr>
    </w:p>
    <w:p w:rsidR="00404146" w:rsidRDefault="00404146" w:rsidP="00404146">
      <w:pPr>
        <w:spacing w:after="0" w:line="276" w:lineRule="auto"/>
        <w:rPr>
          <w:rFonts w:ascii="Times New Roman" w:eastAsia="Times New Roman" w:hAnsi="Times New Roman" w:cs="Times New Roman"/>
          <w:lang w:eastAsia="ru-RU"/>
        </w:rPr>
        <w:sectPr w:rsidR="00404146">
          <w:pgSz w:w="11906" w:h="16838"/>
          <w:pgMar w:top="1134" w:right="850" w:bottom="284" w:left="1701" w:header="708" w:footer="708" w:gutter="0"/>
          <w:cols w:space="720"/>
        </w:sectPr>
      </w:pPr>
    </w:p>
    <w:tbl>
      <w:tblPr>
        <w:tblpPr w:leftFromText="180" w:rightFromText="180" w:bottomFromText="200" w:vertAnchor="text" w:tblpXSpec="center" w:tblpY="1"/>
        <w:tblOverlap w:val="neve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3"/>
        <w:gridCol w:w="5387"/>
        <w:gridCol w:w="5245"/>
      </w:tblGrid>
      <w:tr w:rsidR="00404146" w:rsidTr="00404146">
        <w:trPr>
          <w:cantSplit/>
          <w:trHeight w:val="987"/>
        </w:trPr>
        <w:tc>
          <w:tcPr>
            <w:tcW w:w="3964" w:type="dxa"/>
            <w:vMerge w:val="restart"/>
            <w:tcBorders>
              <w:top w:val="single" w:sz="4" w:space="0" w:color="auto"/>
              <w:left w:val="single" w:sz="4" w:space="0" w:color="auto"/>
              <w:bottom w:val="single" w:sz="4" w:space="0" w:color="auto"/>
              <w:right w:val="single" w:sz="4" w:space="0" w:color="auto"/>
            </w:tcBorders>
            <w:vAlign w:val="center"/>
            <w:hideMark/>
          </w:tcPr>
          <w:p w:rsidR="00404146" w:rsidRDefault="00404146">
            <w:pPr>
              <w:suppressAutoHyphens/>
              <w:spacing w:after="0" w:line="276" w:lineRule="auto"/>
              <w:jc w:val="center"/>
              <w:rPr>
                <w:rFonts w:ascii="Times New Roman" w:hAnsi="Times New Roman" w:cs="Times New Roman"/>
                <w:b/>
                <w:iCs/>
                <w:sz w:val="28"/>
                <w:szCs w:val="28"/>
              </w:rPr>
            </w:pPr>
            <w:bookmarkStart w:id="6" w:name="_Hlk120342449"/>
            <w:r>
              <w:rPr>
                <w:rFonts w:ascii="Times New Roman" w:eastAsia="Calibri" w:hAnsi="Times New Roman" w:cs="Times New Roman"/>
                <w:b/>
                <w:iCs/>
                <w:sz w:val="28"/>
                <w:szCs w:val="28"/>
              </w:rPr>
              <w:lastRenderedPageBreak/>
              <w:t>Код и наименование формируемых компетенций</w:t>
            </w:r>
          </w:p>
        </w:tc>
        <w:tc>
          <w:tcPr>
            <w:tcW w:w="10632" w:type="dxa"/>
            <w:gridSpan w:val="2"/>
            <w:tcBorders>
              <w:top w:val="single" w:sz="4" w:space="0" w:color="auto"/>
              <w:left w:val="single" w:sz="4" w:space="0" w:color="auto"/>
              <w:bottom w:val="single" w:sz="4" w:space="0" w:color="auto"/>
              <w:right w:val="single" w:sz="4" w:space="0" w:color="auto"/>
            </w:tcBorders>
            <w:vAlign w:val="center"/>
            <w:hideMark/>
          </w:tcPr>
          <w:p w:rsidR="00404146" w:rsidRDefault="00404146">
            <w:pPr>
              <w:suppressAutoHyphens/>
              <w:spacing w:after="0" w:line="276" w:lineRule="auto"/>
              <w:jc w:val="center"/>
              <w:rPr>
                <w:rFonts w:ascii="Times New Roman" w:hAnsi="Times New Roman" w:cs="Times New Roman"/>
                <w:b/>
                <w:iCs/>
                <w:sz w:val="28"/>
                <w:szCs w:val="28"/>
              </w:rPr>
            </w:pPr>
            <w:r>
              <w:rPr>
                <w:rFonts w:ascii="Times New Roman" w:eastAsia="Calibri" w:hAnsi="Times New Roman" w:cs="Times New Roman"/>
                <w:b/>
                <w:iCs/>
                <w:sz w:val="28"/>
                <w:szCs w:val="28"/>
              </w:rPr>
              <w:t>Планируемые результаты освоения дисциплины</w:t>
            </w:r>
          </w:p>
        </w:tc>
      </w:tr>
      <w:tr w:rsidR="00404146" w:rsidTr="00404146">
        <w:trPr>
          <w:cantSplit/>
          <w:trHeight w:val="987"/>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404146" w:rsidRDefault="00404146">
            <w:pPr>
              <w:spacing w:after="0" w:line="240" w:lineRule="auto"/>
              <w:rPr>
                <w:rFonts w:ascii="Times New Roman" w:hAnsi="Times New Roman" w:cs="Times New Roman"/>
                <w:b/>
                <w:i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rsidR="00404146" w:rsidRDefault="00404146">
            <w:pPr>
              <w:suppressAutoHyphens/>
              <w:spacing w:after="0" w:line="276" w:lineRule="auto"/>
              <w:jc w:val="center"/>
              <w:rPr>
                <w:rFonts w:ascii="Times New Roman" w:hAnsi="Times New Roman" w:cs="Times New Roman"/>
                <w:b/>
                <w:iCs/>
                <w:sz w:val="28"/>
                <w:szCs w:val="28"/>
              </w:rPr>
            </w:pPr>
            <w:r>
              <w:rPr>
                <w:rFonts w:ascii="Times New Roman" w:hAnsi="Times New Roman" w:cs="Times New Roman"/>
                <w:b/>
                <w:iCs/>
                <w:sz w:val="28"/>
                <w:szCs w:val="28"/>
              </w:rPr>
              <w:t>Общие</w:t>
            </w:r>
          </w:p>
        </w:tc>
        <w:tc>
          <w:tcPr>
            <w:tcW w:w="5245" w:type="dxa"/>
            <w:tcBorders>
              <w:top w:val="single" w:sz="4" w:space="0" w:color="auto"/>
              <w:left w:val="single" w:sz="4" w:space="0" w:color="auto"/>
              <w:bottom w:val="single" w:sz="4" w:space="0" w:color="auto"/>
              <w:right w:val="single" w:sz="4" w:space="0" w:color="auto"/>
            </w:tcBorders>
            <w:vAlign w:val="center"/>
            <w:hideMark/>
          </w:tcPr>
          <w:p w:rsidR="00404146" w:rsidRDefault="00404146">
            <w:pPr>
              <w:suppressAutoHyphens/>
              <w:spacing w:after="0" w:line="276" w:lineRule="auto"/>
              <w:jc w:val="center"/>
              <w:rPr>
                <w:rFonts w:ascii="Times New Roman" w:hAnsi="Times New Roman" w:cs="Times New Roman"/>
                <w:b/>
                <w:iCs/>
                <w:sz w:val="28"/>
                <w:szCs w:val="28"/>
              </w:rPr>
            </w:pPr>
            <w:r>
              <w:rPr>
                <w:rFonts w:ascii="Times New Roman" w:hAnsi="Times New Roman" w:cs="Times New Roman"/>
                <w:b/>
                <w:iCs/>
                <w:sz w:val="28"/>
                <w:szCs w:val="28"/>
              </w:rPr>
              <w:t>Дисциплинарные</w:t>
            </w:r>
          </w:p>
        </w:tc>
      </w:tr>
      <w:tr w:rsidR="00404146" w:rsidTr="00404146">
        <w:trPr>
          <w:trHeight w:val="1124"/>
        </w:trPr>
        <w:tc>
          <w:tcPr>
            <w:tcW w:w="3964" w:type="dxa"/>
            <w:tcBorders>
              <w:top w:val="single" w:sz="4" w:space="0" w:color="auto"/>
              <w:left w:val="single" w:sz="4" w:space="0" w:color="auto"/>
              <w:bottom w:val="single" w:sz="4" w:space="0" w:color="auto"/>
              <w:right w:val="single" w:sz="4" w:space="0" w:color="auto"/>
            </w:tcBorders>
            <w:hideMark/>
          </w:tcPr>
          <w:p w:rsidR="00404146" w:rsidRDefault="00404146">
            <w:pPr>
              <w:suppressAutoHyphens/>
              <w:spacing w:after="0" w:line="276" w:lineRule="auto"/>
              <w:rPr>
                <w:rFonts w:ascii="Times New Roman" w:hAnsi="Times New Roman" w:cs="Times New Roman"/>
                <w:sz w:val="28"/>
                <w:szCs w:val="28"/>
              </w:rPr>
            </w:pPr>
            <w:r>
              <w:rPr>
                <w:rFonts w:ascii="Times New Roman" w:hAnsi="Times New Roman" w:cs="Times New Roman"/>
                <w:iCs/>
                <w:sz w:val="28"/>
                <w:szCs w:val="28"/>
              </w:rPr>
              <w:t>ОК 01. Выбирать способы решения задач профессиональной деятельности применительно к различным контекстам</w:t>
            </w:r>
          </w:p>
        </w:tc>
        <w:tc>
          <w:tcPr>
            <w:tcW w:w="5387" w:type="dxa"/>
            <w:tcBorders>
              <w:top w:val="single" w:sz="4" w:space="0" w:color="auto"/>
              <w:left w:val="single" w:sz="4" w:space="0" w:color="auto"/>
              <w:bottom w:val="single" w:sz="4" w:space="0" w:color="auto"/>
              <w:right w:val="single" w:sz="4" w:space="0" w:color="auto"/>
            </w:tcBorders>
            <w:hideMark/>
          </w:tcPr>
          <w:p w:rsidR="00404146" w:rsidRDefault="00404146">
            <w:pPr>
              <w:spacing w:after="0" w:line="276" w:lineRule="auto"/>
              <w:jc w:val="both"/>
              <w:rPr>
                <w:rFonts w:ascii="Times New Roman" w:hAnsi="Times New Roman" w:cs="Times New Roman"/>
                <w:b/>
                <w:bCs/>
                <w:sz w:val="28"/>
                <w:szCs w:val="28"/>
                <w:shd w:val="clear" w:color="auto" w:fill="FFFFFF"/>
              </w:rPr>
            </w:pPr>
            <w:r>
              <w:rPr>
                <w:rFonts w:ascii="Times New Roman" w:hAnsi="Times New Roman" w:cs="Times New Roman"/>
                <w:b/>
                <w:bCs/>
                <w:sz w:val="28"/>
                <w:szCs w:val="28"/>
                <w:shd w:val="clear" w:color="auto" w:fill="FFFFFF"/>
              </w:rPr>
              <w:t>Личностные результаты:</w:t>
            </w:r>
          </w:p>
          <w:p w:rsidR="00404146" w:rsidRDefault="00404146">
            <w:pPr>
              <w:spacing w:after="0" w:line="276" w:lineRule="auto"/>
              <w:jc w:val="both"/>
              <w:rPr>
                <w:rFonts w:ascii="Times New Roman" w:hAnsi="Times New Roman" w:cs="Times New Roman"/>
                <w:b/>
                <w:bCs/>
                <w:sz w:val="28"/>
                <w:szCs w:val="28"/>
              </w:rPr>
            </w:pPr>
            <w:r>
              <w:rPr>
                <w:rFonts w:ascii="Times New Roman" w:hAnsi="Times New Roman" w:cs="Times New Roman"/>
                <w:sz w:val="28"/>
                <w:szCs w:val="28"/>
                <w:shd w:val="clear" w:color="auto" w:fill="FFFFFF"/>
              </w:rPr>
              <w:t>- готовность к труду, осознание ценности мастерства, трудолюбие;</w:t>
            </w:r>
            <w:r>
              <w:rPr>
                <w:rFonts w:ascii="Times New Roman" w:hAnsi="Times New Roman" w:cs="Times New Roman"/>
                <w:b/>
                <w:bCs/>
                <w:iCs/>
                <w:sz w:val="28"/>
                <w:szCs w:val="28"/>
              </w:rPr>
              <w:t xml:space="preserve"> </w:t>
            </w:r>
          </w:p>
          <w:p w:rsidR="00404146" w:rsidRDefault="00404146">
            <w:pPr>
              <w:spacing w:after="0" w:line="276"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Pr>
                <w:rFonts w:ascii="Times New Roman" w:hAnsi="Times New Roman" w:cs="Times New Roman"/>
                <w:b/>
                <w:bCs/>
                <w:iCs/>
                <w:sz w:val="28"/>
                <w:szCs w:val="28"/>
              </w:rPr>
              <w:t xml:space="preserve"> </w:t>
            </w:r>
          </w:p>
          <w:p w:rsidR="00404146" w:rsidRDefault="00404146">
            <w:pPr>
              <w:spacing w:after="0" w:line="276" w:lineRule="auto"/>
              <w:jc w:val="both"/>
              <w:rPr>
                <w:rFonts w:ascii="Times New Roman" w:hAnsi="Times New Roman" w:cs="Times New Roman"/>
                <w:b/>
                <w:bCs/>
                <w:sz w:val="28"/>
                <w:szCs w:val="28"/>
                <w:shd w:val="clear" w:color="auto" w:fill="FFFFFF"/>
              </w:rPr>
            </w:pPr>
            <w:r>
              <w:rPr>
                <w:rFonts w:ascii="Times New Roman" w:hAnsi="Times New Roman" w:cs="Times New Roman"/>
                <w:sz w:val="28"/>
                <w:szCs w:val="28"/>
                <w:shd w:val="clear" w:color="auto" w:fill="FFFFFF"/>
              </w:rPr>
              <w:t>- интерес к различным сферам профессиональной деятельности</w:t>
            </w:r>
            <w:r>
              <w:rPr>
                <w:rFonts w:ascii="Times New Roman" w:hAnsi="Times New Roman" w:cs="Times New Roman"/>
                <w:b/>
                <w:bCs/>
                <w:sz w:val="28"/>
                <w:szCs w:val="28"/>
                <w:shd w:val="clear" w:color="auto" w:fill="FFFFFF"/>
              </w:rPr>
              <w:t>,</w:t>
            </w:r>
          </w:p>
          <w:p w:rsidR="00404146" w:rsidRDefault="00404146">
            <w:pPr>
              <w:spacing w:after="0" w:line="276" w:lineRule="auto"/>
              <w:jc w:val="both"/>
              <w:rPr>
                <w:rFonts w:ascii="Times New Roman" w:hAnsi="Times New Roman" w:cs="Times New Roman"/>
                <w:strike/>
                <w:sz w:val="28"/>
                <w:szCs w:val="28"/>
                <w:shd w:val="clear" w:color="auto" w:fill="FFFFFF"/>
              </w:rPr>
            </w:pPr>
            <w:r>
              <w:rPr>
                <w:rFonts w:ascii="Times New Roman" w:hAnsi="Times New Roman" w:cs="Times New Roman"/>
                <w:b/>
                <w:bCs/>
                <w:sz w:val="28"/>
                <w:szCs w:val="28"/>
                <w:shd w:val="clear" w:color="auto" w:fill="FFFFFF"/>
              </w:rPr>
              <w:t>Метапредметные результаты:</w:t>
            </w:r>
          </w:p>
          <w:p w:rsidR="00404146" w:rsidRDefault="00404146">
            <w:pPr>
              <w:spacing w:after="0" w:line="276" w:lineRule="auto"/>
              <w:jc w:val="both"/>
              <w:rPr>
                <w:rStyle w:val="dt-m"/>
                <w:bCs/>
              </w:rPr>
            </w:pPr>
            <w:r>
              <w:rPr>
                <w:rFonts w:ascii="Times New Roman" w:hAnsi="Times New Roman" w:cs="Times New Roman"/>
                <w:bCs/>
                <w:sz w:val="28"/>
                <w:szCs w:val="28"/>
                <w:shd w:val="clear" w:color="auto" w:fill="FFFFFF"/>
              </w:rPr>
              <w:t>Овладение универсальными учебными познавательными действиями:</w:t>
            </w:r>
          </w:p>
          <w:p w:rsidR="00404146" w:rsidRDefault="00404146">
            <w:pPr>
              <w:spacing w:after="0" w:line="276" w:lineRule="auto"/>
              <w:jc w:val="both"/>
            </w:pPr>
            <w:r>
              <w:rPr>
                <w:rStyle w:val="dt-m"/>
                <w:rFonts w:ascii="Times New Roman" w:hAnsi="Times New Roman" w:cs="Times New Roman"/>
                <w:bCs/>
                <w:sz w:val="28"/>
                <w:szCs w:val="28"/>
                <w:shd w:val="clear" w:color="auto" w:fill="FFFFFF"/>
              </w:rPr>
              <w:t xml:space="preserve">а) </w:t>
            </w:r>
            <w:r>
              <w:rPr>
                <w:rFonts w:ascii="Times New Roman" w:hAnsi="Times New Roman" w:cs="Times New Roman"/>
                <w:bCs/>
                <w:sz w:val="28"/>
                <w:szCs w:val="28"/>
                <w:shd w:val="clear" w:color="auto" w:fill="FFFFFF"/>
              </w:rPr>
              <w:t>базовые логические действия</w:t>
            </w:r>
            <w:r>
              <w:rPr>
                <w:rFonts w:ascii="Times New Roman" w:hAnsi="Times New Roman" w:cs="Times New Roman"/>
                <w:sz w:val="28"/>
                <w:szCs w:val="28"/>
                <w:shd w:val="clear" w:color="auto" w:fill="FFFFFF"/>
              </w:rPr>
              <w:t>:</w:t>
            </w:r>
          </w:p>
          <w:p w:rsidR="00404146" w:rsidRDefault="00404146">
            <w:pPr>
              <w:spacing w:after="0" w:line="276"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 самостоятельно формулировать и актуализировать проблему, рассматривать ее всесторонне</w:t>
            </w:r>
            <w:r>
              <w:rPr>
                <w:rFonts w:ascii="Times New Roman" w:hAnsi="Times New Roman" w:cs="Times New Roman"/>
                <w:b/>
                <w:bCs/>
                <w:sz w:val="28"/>
                <w:szCs w:val="28"/>
                <w:shd w:val="clear" w:color="auto" w:fill="FFFFFF"/>
              </w:rPr>
              <w:t xml:space="preserve">; </w:t>
            </w:r>
          </w:p>
          <w:p w:rsidR="00404146" w:rsidRDefault="00404146">
            <w:pPr>
              <w:pStyle w:val="dt-p"/>
              <w:shd w:val="clear" w:color="auto" w:fill="FFFFFF"/>
              <w:spacing w:before="0" w:beforeAutospacing="0" w:after="0" w:afterAutospacing="0" w:line="276" w:lineRule="auto"/>
              <w:jc w:val="both"/>
              <w:textAlignment w:val="baseline"/>
              <w:rPr>
                <w:sz w:val="28"/>
                <w:szCs w:val="28"/>
                <w:lang w:eastAsia="en-US"/>
              </w:rPr>
            </w:pPr>
            <w:r>
              <w:rPr>
                <w:sz w:val="28"/>
                <w:szCs w:val="28"/>
                <w:lang w:eastAsia="en-US"/>
              </w:rPr>
              <w:t xml:space="preserve">- устанавливать существенный признак </w:t>
            </w:r>
            <w:r>
              <w:rPr>
                <w:sz w:val="28"/>
                <w:szCs w:val="28"/>
                <w:lang w:eastAsia="en-US"/>
              </w:rPr>
              <w:lastRenderedPageBreak/>
              <w:t xml:space="preserve">или основания для сравнения, классификации и обобщения; </w:t>
            </w:r>
          </w:p>
          <w:p w:rsidR="00404146" w:rsidRDefault="00404146">
            <w:pPr>
              <w:pStyle w:val="dt-p"/>
              <w:shd w:val="clear" w:color="auto" w:fill="FFFFFF"/>
              <w:spacing w:before="0" w:beforeAutospacing="0" w:after="0" w:afterAutospacing="0" w:line="276" w:lineRule="auto"/>
              <w:jc w:val="both"/>
              <w:textAlignment w:val="baseline"/>
              <w:rPr>
                <w:sz w:val="28"/>
                <w:szCs w:val="28"/>
                <w:lang w:eastAsia="en-US"/>
              </w:rPr>
            </w:pPr>
            <w:r>
              <w:rPr>
                <w:sz w:val="28"/>
                <w:szCs w:val="28"/>
                <w:lang w:eastAsia="en-US"/>
              </w:rPr>
              <w:t>- определять цели деятельности, задавать параметры и критерии их достижения;</w:t>
            </w:r>
          </w:p>
          <w:p w:rsidR="00404146" w:rsidRDefault="00404146">
            <w:pPr>
              <w:pStyle w:val="dt-p"/>
              <w:shd w:val="clear" w:color="auto" w:fill="FFFFFF"/>
              <w:spacing w:before="0" w:beforeAutospacing="0" w:after="0" w:afterAutospacing="0" w:line="276" w:lineRule="auto"/>
              <w:jc w:val="both"/>
              <w:textAlignment w:val="baseline"/>
              <w:rPr>
                <w:sz w:val="28"/>
                <w:szCs w:val="28"/>
                <w:lang w:eastAsia="en-US"/>
              </w:rPr>
            </w:pPr>
            <w:r>
              <w:rPr>
                <w:sz w:val="28"/>
                <w:szCs w:val="28"/>
                <w:lang w:eastAsia="en-US"/>
              </w:rPr>
              <w:t xml:space="preserve">- выявлять закономерности и противоречия в рассматриваемых явлениях; </w:t>
            </w:r>
          </w:p>
          <w:p w:rsidR="00404146" w:rsidRDefault="00404146">
            <w:pPr>
              <w:pStyle w:val="dt-p"/>
              <w:shd w:val="clear" w:color="auto" w:fill="FFFFFF"/>
              <w:spacing w:before="0" w:beforeAutospacing="0" w:after="0" w:afterAutospacing="0" w:line="276" w:lineRule="auto"/>
              <w:jc w:val="both"/>
              <w:textAlignment w:val="baseline"/>
              <w:rPr>
                <w:sz w:val="28"/>
                <w:szCs w:val="28"/>
                <w:lang w:eastAsia="en-US"/>
              </w:rPr>
            </w:pPr>
            <w:r>
              <w:rPr>
                <w:sz w:val="28"/>
                <w:szCs w:val="28"/>
                <w:lang w:eastAsia="en-US"/>
              </w:rPr>
              <w:t>- вносить коррективы в деятельность, оценивать соответствие результатов целям, оценивать риски последствий деятельности;</w:t>
            </w:r>
            <w:r>
              <w:rPr>
                <w:b/>
                <w:bCs/>
                <w:iCs/>
                <w:sz w:val="28"/>
                <w:szCs w:val="28"/>
                <w:lang w:eastAsia="en-US"/>
              </w:rPr>
              <w:t xml:space="preserve"> </w:t>
            </w:r>
          </w:p>
          <w:p w:rsidR="00404146" w:rsidRDefault="00404146">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eastAsia="Times New Roman" w:hAnsi="Times New Roman" w:cs="Times New Roman"/>
                <w:sz w:val="28"/>
                <w:szCs w:val="28"/>
                <w:lang w:eastAsia="ru-RU"/>
              </w:rPr>
              <w:t>развивать креативное мышление при решении жизненных проблем</w:t>
            </w:r>
            <w:r>
              <w:rPr>
                <w:rFonts w:ascii="Times New Roman" w:hAnsi="Times New Roman" w:cs="Times New Roman"/>
                <w:b/>
                <w:bCs/>
                <w:iCs/>
                <w:sz w:val="28"/>
                <w:szCs w:val="28"/>
              </w:rPr>
              <w:t xml:space="preserve"> </w:t>
            </w:r>
          </w:p>
          <w:p w:rsidR="00404146" w:rsidRDefault="00404146">
            <w:pPr>
              <w:spacing w:after="0" w:line="276" w:lineRule="auto"/>
              <w:jc w:val="both"/>
              <w:rPr>
                <w:rFonts w:ascii="Times New Roman" w:hAnsi="Times New Roman" w:cs="Times New Roman"/>
                <w:b/>
                <w:bCs/>
                <w:sz w:val="28"/>
                <w:szCs w:val="28"/>
                <w:shd w:val="clear" w:color="auto" w:fill="FFFFFF"/>
              </w:rPr>
            </w:pPr>
            <w:r>
              <w:rPr>
                <w:rStyle w:val="dt-m"/>
                <w:rFonts w:ascii="Times New Roman" w:hAnsi="Times New Roman" w:cs="Times New Roman"/>
                <w:b/>
                <w:bCs/>
                <w:sz w:val="28"/>
                <w:szCs w:val="28"/>
                <w:shd w:val="clear" w:color="auto" w:fill="FFFFFF"/>
              </w:rPr>
              <w:t>б)</w:t>
            </w:r>
            <w:r>
              <w:rPr>
                <w:rFonts w:ascii="Times New Roman" w:hAnsi="Times New Roman" w:cs="Times New Roman"/>
                <w:b/>
                <w:bCs/>
                <w:sz w:val="28"/>
                <w:szCs w:val="28"/>
                <w:shd w:val="clear" w:color="auto" w:fill="FFFFFF"/>
              </w:rPr>
              <w:t> базовые исследовательские действия:</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владеть навыками учебно-исследовательской и проектной деятельности, навыками разрешения проблем;</w:t>
            </w:r>
            <w:r>
              <w:rPr>
                <w:rFonts w:ascii="Times New Roman" w:hAnsi="Times New Roman" w:cs="Times New Roman"/>
                <w:b/>
                <w:bCs/>
                <w:iCs/>
                <w:sz w:val="28"/>
                <w:szCs w:val="28"/>
              </w:rPr>
              <w:t xml:space="preserve"> </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Pr>
                <w:rFonts w:ascii="Times New Roman" w:hAnsi="Times New Roman" w:cs="Times New Roman"/>
                <w:b/>
                <w:bCs/>
                <w:iCs/>
                <w:sz w:val="28"/>
                <w:szCs w:val="28"/>
              </w:rPr>
              <w:t xml:space="preserve"> </w:t>
            </w:r>
          </w:p>
          <w:p w:rsidR="00404146" w:rsidRDefault="00404146">
            <w:pPr>
              <w:shd w:val="clear" w:color="auto" w:fill="FFFFFF"/>
              <w:spacing w:after="0" w:line="276" w:lineRule="auto"/>
              <w:jc w:val="both"/>
              <w:textAlignment w:val="baseline"/>
              <w:rPr>
                <w:rFonts w:ascii="Times New Roman" w:hAnsi="Times New Roman" w:cs="Times New Roman"/>
                <w:b/>
                <w:bCs/>
                <w:iCs/>
                <w:sz w:val="28"/>
                <w:szCs w:val="28"/>
              </w:rPr>
            </w:pPr>
            <w:r>
              <w:rPr>
                <w:rFonts w:ascii="Times New Roman" w:eastAsia="Times New Roman" w:hAnsi="Times New Roman" w:cs="Times New Roman"/>
                <w:sz w:val="28"/>
                <w:szCs w:val="28"/>
                <w:lang w:eastAsia="ru-RU"/>
              </w:rPr>
              <w:t xml:space="preserve">- анализировать полученные в ходе решения задачи результаты, критически </w:t>
            </w:r>
            <w:r>
              <w:rPr>
                <w:rFonts w:ascii="Times New Roman" w:eastAsia="Times New Roman" w:hAnsi="Times New Roman" w:cs="Times New Roman"/>
                <w:sz w:val="28"/>
                <w:szCs w:val="28"/>
                <w:lang w:eastAsia="ru-RU"/>
              </w:rPr>
              <w:lastRenderedPageBreak/>
              <w:t>оценивать их достоверность, прогнозировать изменение в новых условиях;</w:t>
            </w:r>
            <w:r>
              <w:rPr>
                <w:rFonts w:ascii="Times New Roman" w:hAnsi="Times New Roman" w:cs="Times New Roman"/>
                <w:b/>
                <w:bCs/>
                <w:iCs/>
                <w:sz w:val="28"/>
                <w:szCs w:val="28"/>
              </w:rPr>
              <w:t xml:space="preserve"> </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уметь переносить знания в познавательную и практическую области жизнедеятельности;</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уметь интегрировать знания из разных предметных областей;</w:t>
            </w:r>
            <w:r>
              <w:rPr>
                <w:rFonts w:ascii="Times New Roman" w:hAnsi="Times New Roman" w:cs="Times New Roman"/>
                <w:b/>
                <w:bCs/>
                <w:iCs/>
                <w:sz w:val="28"/>
                <w:szCs w:val="28"/>
              </w:rPr>
              <w:t xml:space="preserve"> </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выдвигать новые идеи, предлагать оригинальные подходы и решения;</w:t>
            </w:r>
            <w:r>
              <w:rPr>
                <w:rFonts w:ascii="Times New Roman" w:hAnsi="Times New Roman" w:cs="Times New Roman"/>
                <w:b/>
                <w:bCs/>
                <w:iCs/>
                <w:sz w:val="28"/>
                <w:szCs w:val="28"/>
              </w:rPr>
              <w:t xml:space="preserve"> </w:t>
            </w:r>
          </w:p>
          <w:p w:rsidR="00404146" w:rsidRDefault="00404146">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 способность их использования в познавательной и социальной практике </w:t>
            </w:r>
          </w:p>
        </w:tc>
        <w:tc>
          <w:tcPr>
            <w:tcW w:w="5245" w:type="dxa"/>
            <w:tcBorders>
              <w:top w:val="single" w:sz="4" w:space="0" w:color="auto"/>
              <w:left w:val="single" w:sz="4" w:space="0" w:color="auto"/>
              <w:bottom w:val="single" w:sz="4" w:space="0" w:color="auto"/>
              <w:right w:val="single" w:sz="4" w:space="0" w:color="auto"/>
            </w:tcBorders>
          </w:tcPr>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b/>
                <w:sz w:val="28"/>
                <w:szCs w:val="28"/>
              </w:rPr>
              <w:lastRenderedPageBreak/>
              <w:t>Предметные результаты</w:t>
            </w:r>
            <w:r>
              <w:rPr>
                <w:rFonts w:ascii="Times New Roman" w:hAnsi="Times New Roman" w:cs="Times New Roman"/>
                <w:sz w:val="28"/>
                <w:szCs w:val="28"/>
              </w:rPr>
              <w:t>:</w:t>
            </w:r>
          </w:p>
          <w:p w:rsidR="00404146" w:rsidRDefault="00404146">
            <w:pPr>
              <w:widowControl w:val="0"/>
              <w:spacing w:after="0" w:line="276" w:lineRule="auto"/>
              <w:jc w:val="both"/>
              <w:rPr>
                <w:rFonts w:ascii="Times New Roman" w:hAnsi="Times New Roman" w:cs="Times New Roman"/>
                <w:sz w:val="28"/>
                <w:szCs w:val="28"/>
              </w:rPr>
            </w:pP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владеть основными способами самоконтроля индивидуальных показателей здоровья, умственной и </w:t>
            </w:r>
            <w:r>
              <w:rPr>
                <w:rFonts w:ascii="Times New Roman" w:hAnsi="Times New Roman" w:cs="Times New Roman"/>
                <w:sz w:val="28"/>
                <w:szCs w:val="28"/>
              </w:rPr>
              <w:lastRenderedPageBreak/>
              <w:t>физической работоспособности, динамики физического развития и физических качеств;</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404146" w:rsidTr="00404146">
        <w:trPr>
          <w:trHeight w:val="696"/>
        </w:trPr>
        <w:tc>
          <w:tcPr>
            <w:tcW w:w="3964" w:type="dxa"/>
            <w:tcBorders>
              <w:top w:val="single" w:sz="4" w:space="0" w:color="auto"/>
              <w:left w:val="single" w:sz="4" w:space="0" w:color="auto"/>
              <w:bottom w:val="single" w:sz="4" w:space="0" w:color="auto"/>
              <w:right w:val="single" w:sz="4" w:space="0" w:color="auto"/>
            </w:tcBorders>
            <w:hideMark/>
          </w:tcPr>
          <w:p w:rsidR="00404146" w:rsidRDefault="00404146">
            <w:pPr>
              <w:suppressAutoHyphens/>
              <w:spacing w:after="0" w:line="276" w:lineRule="auto"/>
              <w:rPr>
                <w:rFonts w:ascii="Times New Roman" w:hAnsi="Times New Roman" w:cs="Times New Roman"/>
                <w:sz w:val="28"/>
                <w:szCs w:val="28"/>
              </w:rPr>
            </w:pPr>
            <w:r>
              <w:rPr>
                <w:rFonts w:ascii="Times New Roman" w:hAnsi="Times New Roman" w:cs="Times New Roman"/>
                <w:iCs/>
                <w:sz w:val="28"/>
                <w:szCs w:val="28"/>
              </w:rPr>
              <w:lastRenderedPageBreak/>
              <w:t xml:space="preserve">ОК 04. </w:t>
            </w:r>
            <w:r>
              <w:rPr>
                <w:rFonts w:ascii="Times New Roman" w:hAnsi="Times New Roman" w:cs="Times New Roman"/>
                <w:sz w:val="28"/>
                <w:szCs w:val="28"/>
              </w:rPr>
              <w:t>Эффективно взаимодействовать и работать в коллективе и команде</w:t>
            </w:r>
          </w:p>
        </w:tc>
        <w:tc>
          <w:tcPr>
            <w:tcW w:w="5387" w:type="dxa"/>
            <w:tcBorders>
              <w:top w:val="single" w:sz="4" w:space="0" w:color="auto"/>
              <w:left w:val="single" w:sz="4" w:space="0" w:color="auto"/>
              <w:bottom w:val="single" w:sz="4" w:space="0" w:color="auto"/>
              <w:right w:val="single" w:sz="4" w:space="0" w:color="auto"/>
            </w:tcBorders>
          </w:tcPr>
          <w:p w:rsidR="00404146" w:rsidRDefault="00404146">
            <w:pPr>
              <w:spacing w:after="0" w:line="276" w:lineRule="auto"/>
              <w:jc w:val="both"/>
              <w:rPr>
                <w:rFonts w:ascii="Times New Roman" w:hAnsi="Times New Roman" w:cs="Times New Roman"/>
                <w:sz w:val="28"/>
                <w:szCs w:val="28"/>
                <w:shd w:val="clear" w:color="auto" w:fill="FFFFFF"/>
              </w:rPr>
            </w:pPr>
          </w:p>
          <w:p w:rsidR="00404146" w:rsidRDefault="00404146">
            <w:pPr>
              <w:spacing w:after="0" w:line="276" w:lineRule="auto"/>
              <w:jc w:val="both"/>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Личностные результаты:</w:t>
            </w:r>
          </w:p>
          <w:p w:rsidR="00404146" w:rsidRDefault="00404146">
            <w:pPr>
              <w:spacing w:after="0"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готовность к саморазвитию, самостоятельности и самоопределению;</w:t>
            </w:r>
          </w:p>
          <w:p w:rsidR="00404146" w:rsidRDefault="00404146">
            <w:pPr>
              <w:pStyle w:val="dt-p"/>
              <w:shd w:val="clear" w:color="auto" w:fill="FFFFFF"/>
              <w:spacing w:before="0" w:beforeAutospacing="0" w:after="0" w:afterAutospacing="0" w:line="276" w:lineRule="auto"/>
              <w:jc w:val="both"/>
              <w:textAlignment w:val="baseline"/>
              <w:rPr>
                <w:sz w:val="28"/>
                <w:szCs w:val="28"/>
                <w:lang w:eastAsia="en-US"/>
              </w:rPr>
            </w:pPr>
            <w:r>
              <w:rPr>
                <w:sz w:val="28"/>
                <w:szCs w:val="28"/>
                <w:lang w:eastAsia="en-US"/>
              </w:rPr>
              <w:t>-овладение навыками учебно-исследовательской, проектной и социальной деятельности;</w:t>
            </w:r>
          </w:p>
          <w:p w:rsidR="00404146" w:rsidRDefault="00404146">
            <w:pPr>
              <w:pStyle w:val="dt-p"/>
              <w:shd w:val="clear" w:color="auto" w:fill="FFFFFF"/>
              <w:spacing w:before="0" w:beforeAutospacing="0" w:after="0" w:afterAutospacing="0" w:line="276" w:lineRule="auto"/>
              <w:jc w:val="both"/>
              <w:textAlignment w:val="baseline"/>
              <w:rPr>
                <w:sz w:val="28"/>
                <w:szCs w:val="28"/>
                <w:lang w:eastAsia="en-US"/>
              </w:rPr>
            </w:pPr>
            <w:r>
              <w:rPr>
                <w:b/>
                <w:bCs/>
                <w:sz w:val="28"/>
                <w:szCs w:val="28"/>
                <w:shd w:val="clear" w:color="auto" w:fill="FFFFFF"/>
                <w:lang w:eastAsia="en-US"/>
              </w:rPr>
              <w:t>Метапредметные результаты:</w:t>
            </w:r>
          </w:p>
          <w:p w:rsidR="00404146" w:rsidRDefault="00404146">
            <w:pPr>
              <w:shd w:val="clear" w:color="auto" w:fill="FFFFFF"/>
              <w:spacing w:after="0" w:line="276" w:lineRule="auto"/>
              <w:jc w:val="both"/>
              <w:textAlignment w:val="baseline"/>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Овладение универсальными коммуникативными действиями:</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w:t>
            </w:r>
            <w:r>
              <w:rPr>
                <w:rFonts w:ascii="Times New Roman" w:eastAsia="Times New Roman" w:hAnsi="Times New Roman" w:cs="Times New Roman"/>
                <w:b/>
                <w:bCs/>
                <w:sz w:val="28"/>
                <w:szCs w:val="28"/>
                <w:lang w:eastAsia="ru-RU"/>
              </w:rPr>
              <w:t>совместная деятельность</w:t>
            </w:r>
            <w:r>
              <w:rPr>
                <w:rFonts w:ascii="Times New Roman" w:eastAsia="Times New Roman" w:hAnsi="Times New Roman" w:cs="Times New Roman"/>
                <w:sz w:val="28"/>
                <w:szCs w:val="28"/>
                <w:lang w:eastAsia="ru-RU"/>
              </w:rPr>
              <w:t>:</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понимать и использовать преимущества командной и индивидуальной работы;</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координировать и выполнять работу в условиях реального, виртуального и комбинированного взаимодействия;</w:t>
            </w:r>
          </w:p>
          <w:p w:rsidR="00404146" w:rsidRDefault="00404146">
            <w:p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404146" w:rsidRDefault="00404146">
            <w:pPr>
              <w:shd w:val="clear" w:color="auto" w:fill="FFFFFF"/>
              <w:spacing w:after="0" w:line="276" w:lineRule="auto"/>
              <w:jc w:val="both"/>
              <w:textAlignment w:val="baseline"/>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Овладение универсальными регулятивными действиями:</w:t>
            </w:r>
          </w:p>
          <w:p w:rsidR="00404146" w:rsidRDefault="00404146">
            <w:pPr>
              <w:shd w:val="clear" w:color="auto" w:fill="FFFFFF"/>
              <w:spacing w:after="0" w:line="276" w:lineRule="auto"/>
              <w:jc w:val="both"/>
              <w:textAlignment w:val="baseline"/>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г</w:t>
            </w:r>
            <w:r>
              <w:rPr>
                <w:rFonts w:ascii="Times New Roman" w:eastAsia="Times New Roman" w:hAnsi="Times New Roman" w:cs="Times New Roman"/>
                <w:bCs/>
                <w:sz w:val="28"/>
                <w:szCs w:val="28"/>
                <w:lang w:eastAsia="ru-RU"/>
              </w:rPr>
              <w:t>) принятие себя и других людей:</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принимать мотивы и аргументы других людей при анализе результатов деятельности;</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признавать свое право и право других людей на ошибки;</w:t>
            </w:r>
          </w:p>
          <w:p w:rsidR="00404146" w:rsidRDefault="00404146">
            <w:pPr>
              <w:suppressAutoHyphens/>
              <w:spacing w:after="0" w:line="276" w:lineRule="auto"/>
              <w:rPr>
                <w:rFonts w:ascii="Times New Roman" w:hAnsi="Times New Roman" w:cs="Times New Roman"/>
                <w:b/>
                <w:bCs/>
                <w:iCs/>
                <w:sz w:val="28"/>
                <w:szCs w:val="28"/>
              </w:rPr>
            </w:pPr>
            <w:r>
              <w:rPr>
                <w:rFonts w:ascii="Times New Roman" w:eastAsia="Times New Roman" w:hAnsi="Times New Roman" w:cs="Times New Roman"/>
                <w:sz w:val="28"/>
                <w:szCs w:val="28"/>
                <w:lang w:eastAsia="ru-RU"/>
              </w:rPr>
              <w:t>- развивать способность понимать мир с позиции другого человека</w:t>
            </w:r>
          </w:p>
        </w:tc>
        <w:tc>
          <w:tcPr>
            <w:tcW w:w="5245" w:type="dxa"/>
            <w:tcBorders>
              <w:top w:val="single" w:sz="4" w:space="0" w:color="auto"/>
              <w:left w:val="single" w:sz="4" w:space="0" w:color="auto"/>
              <w:bottom w:val="single" w:sz="4" w:space="0" w:color="auto"/>
              <w:right w:val="single" w:sz="4" w:space="0" w:color="auto"/>
            </w:tcBorders>
          </w:tcPr>
          <w:p w:rsidR="00404146" w:rsidRDefault="00404146">
            <w:pPr>
              <w:widowControl w:val="0"/>
              <w:spacing w:after="0" w:line="276" w:lineRule="auto"/>
              <w:jc w:val="both"/>
              <w:rPr>
                <w:rFonts w:ascii="Times New Roman" w:hAnsi="Times New Roman" w:cs="Times New Roman"/>
                <w:sz w:val="28"/>
                <w:szCs w:val="28"/>
              </w:rPr>
            </w:pP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b/>
                <w:sz w:val="28"/>
                <w:szCs w:val="28"/>
              </w:rPr>
              <w:t>Предметные результаты:</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владеть современными технологиями укрепления и сохранения здоровья, поддержания работоспособности, </w:t>
            </w:r>
            <w:r>
              <w:rPr>
                <w:rFonts w:ascii="Times New Roman" w:hAnsi="Times New Roman" w:cs="Times New Roman"/>
                <w:sz w:val="28"/>
                <w:szCs w:val="28"/>
              </w:rPr>
              <w:lastRenderedPageBreak/>
              <w:t>профилактики заболеваний, связанных с учебной и производственной деятельностью;</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404146" w:rsidRDefault="00404146">
            <w:pPr>
              <w:widowControl w:val="0"/>
              <w:spacing w:after="0" w:line="276" w:lineRule="auto"/>
              <w:jc w:val="both"/>
              <w:rPr>
                <w:rFonts w:ascii="Times New Roman" w:hAnsi="Times New Roman" w:cs="Times New Roman"/>
                <w:iCs/>
                <w:spacing w:val="-4"/>
                <w:sz w:val="28"/>
                <w:szCs w:val="28"/>
              </w:rPr>
            </w:pPr>
            <w:r>
              <w:rPr>
                <w:rFonts w:ascii="Times New Roman" w:hAnsi="Times New Roman" w:cs="Times New Roman"/>
                <w:sz w:val="28"/>
                <w:szCs w:val="28"/>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404146" w:rsidTr="00404146">
        <w:trPr>
          <w:trHeight w:val="838"/>
        </w:trPr>
        <w:tc>
          <w:tcPr>
            <w:tcW w:w="3964" w:type="dxa"/>
            <w:tcBorders>
              <w:top w:val="single" w:sz="4" w:space="0" w:color="auto"/>
              <w:left w:val="single" w:sz="4" w:space="0" w:color="auto"/>
              <w:bottom w:val="single" w:sz="4" w:space="0" w:color="auto"/>
              <w:right w:val="single" w:sz="4" w:space="0" w:color="auto"/>
            </w:tcBorders>
            <w:hideMark/>
          </w:tcPr>
          <w:p w:rsidR="00404146" w:rsidRDefault="00404146">
            <w:pPr>
              <w:spacing w:after="0" w:line="276" w:lineRule="auto"/>
              <w:rPr>
                <w:rFonts w:ascii="Times New Roman" w:hAnsi="Times New Roman" w:cs="Times New Roman"/>
                <w:sz w:val="28"/>
                <w:szCs w:val="28"/>
              </w:rPr>
            </w:pPr>
            <w:r>
              <w:rPr>
                <w:rFonts w:ascii="Times New Roman" w:hAnsi="Times New Roman" w:cs="Times New Roman"/>
                <w:iCs/>
                <w:sz w:val="28"/>
                <w:szCs w:val="28"/>
              </w:rPr>
              <w:lastRenderedPageBreak/>
              <w:t>ОК 08</w:t>
            </w:r>
            <w:proofErr w:type="gramStart"/>
            <w:r>
              <w:rPr>
                <w:rFonts w:ascii="Times New Roman" w:hAnsi="Times New Roman" w:cs="Times New Roman"/>
                <w:iCs/>
                <w:sz w:val="28"/>
                <w:szCs w:val="28"/>
              </w:rPr>
              <w:t xml:space="preserve">  </w:t>
            </w:r>
            <w:r>
              <w:rPr>
                <w:rFonts w:ascii="Times New Roman" w:hAnsi="Times New Roman" w:cs="Times New Roman"/>
                <w:sz w:val="28"/>
                <w:szCs w:val="28"/>
              </w:rPr>
              <w:t>И</w:t>
            </w:r>
            <w:proofErr w:type="gramEnd"/>
            <w:r>
              <w:rPr>
                <w:rFonts w:ascii="Times New Roman" w:hAnsi="Times New Roman" w:cs="Times New Roman"/>
                <w:sz w:val="28"/>
                <w:szCs w:val="28"/>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387" w:type="dxa"/>
            <w:tcBorders>
              <w:top w:val="single" w:sz="4" w:space="0" w:color="auto"/>
              <w:left w:val="single" w:sz="4" w:space="0" w:color="auto"/>
              <w:bottom w:val="single" w:sz="4" w:space="0" w:color="auto"/>
              <w:right w:val="single" w:sz="4" w:space="0" w:color="auto"/>
            </w:tcBorders>
            <w:hideMark/>
          </w:tcPr>
          <w:p w:rsidR="00404146" w:rsidRDefault="00404146">
            <w:pPr>
              <w:spacing w:after="0" w:line="276" w:lineRule="auto"/>
              <w:jc w:val="both"/>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Личностные результаты:</w:t>
            </w:r>
          </w:p>
          <w:p w:rsidR="00404146" w:rsidRDefault="00404146">
            <w:pPr>
              <w:spacing w:after="0"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готовность к саморазвитию, самостоятельности и самоопределению;</w:t>
            </w:r>
            <w:r>
              <w:rPr>
                <w:rFonts w:ascii="Times New Roman" w:hAnsi="Times New Roman" w:cs="Times New Roman"/>
                <w:b/>
                <w:bCs/>
                <w:iCs/>
                <w:sz w:val="28"/>
                <w:szCs w:val="28"/>
              </w:rPr>
              <w:t xml:space="preserve"> </w:t>
            </w:r>
          </w:p>
          <w:p w:rsidR="00404146" w:rsidRDefault="00404146">
            <w:pPr>
              <w:spacing w:after="0"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наличие мотивации к обучению и личностному развитию;</w:t>
            </w:r>
            <w:r>
              <w:rPr>
                <w:rFonts w:ascii="Times New Roman" w:hAnsi="Times New Roman" w:cs="Times New Roman"/>
                <w:b/>
                <w:bCs/>
                <w:iCs/>
                <w:sz w:val="28"/>
                <w:szCs w:val="28"/>
              </w:rPr>
              <w:t xml:space="preserve"> </w:t>
            </w:r>
          </w:p>
          <w:p w:rsidR="00404146" w:rsidRDefault="00404146">
            <w:pPr>
              <w:spacing w:after="0" w:line="276" w:lineRule="auto"/>
              <w:jc w:val="both"/>
              <w:rPr>
                <w:rFonts w:ascii="Times New Roman" w:hAnsi="Times New Roman" w:cs="Times New Roman"/>
                <w:b/>
                <w:bCs/>
                <w:sz w:val="28"/>
                <w:szCs w:val="28"/>
                <w:shd w:val="clear" w:color="auto" w:fill="FFFFFF"/>
              </w:rPr>
            </w:pPr>
            <w:r>
              <w:rPr>
                <w:rFonts w:ascii="Times New Roman" w:hAnsi="Times New Roman" w:cs="Times New Roman"/>
                <w:b/>
                <w:bCs/>
                <w:sz w:val="28"/>
                <w:szCs w:val="28"/>
                <w:shd w:val="clear" w:color="auto" w:fill="FFFFFF"/>
              </w:rPr>
              <w:t>В части</w:t>
            </w:r>
            <w:r>
              <w:rPr>
                <w:rFonts w:ascii="Times New Roman" w:hAnsi="Times New Roman" w:cs="Times New Roman"/>
                <w:sz w:val="28"/>
                <w:szCs w:val="28"/>
                <w:shd w:val="clear" w:color="auto" w:fill="FFFFFF"/>
              </w:rPr>
              <w:t xml:space="preserve"> </w:t>
            </w:r>
            <w:r>
              <w:rPr>
                <w:rFonts w:ascii="Times New Roman" w:hAnsi="Times New Roman" w:cs="Times New Roman"/>
                <w:b/>
                <w:bCs/>
                <w:sz w:val="28"/>
                <w:szCs w:val="28"/>
                <w:shd w:val="clear" w:color="auto" w:fill="FFFFFF"/>
              </w:rPr>
              <w:t xml:space="preserve">физического воспитания: </w:t>
            </w:r>
          </w:p>
          <w:p w:rsidR="00404146" w:rsidRDefault="00404146">
            <w:pPr>
              <w:spacing w:after="0" w:line="276" w:lineRule="auto"/>
              <w:jc w:val="both"/>
              <w:rPr>
                <w:rFonts w:ascii="Times New Roman" w:hAnsi="Times New Roman" w:cs="Times New Roman"/>
                <w:b/>
                <w:bCs/>
                <w:sz w:val="28"/>
                <w:szCs w:val="28"/>
              </w:rPr>
            </w:pPr>
            <w:r>
              <w:rPr>
                <w:rFonts w:ascii="Times New Roman" w:hAnsi="Times New Roman" w:cs="Times New Roman"/>
                <w:sz w:val="28"/>
                <w:szCs w:val="28"/>
                <w:shd w:val="clear" w:color="auto" w:fill="FFFFFF"/>
              </w:rPr>
              <w:t>- сформированность здорового и безопасного образа жизни, ответственного отношения к своему здоровью;</w:t>
            </w:r>
            <w:r>
              <w:rPr>
                <w:rFonts w:ascii="Times New Roman" w:hAnsi="Times New Roman" w:cs="Times New Roman"/>
                <w:b/>
                <w:bCs/>
                <w:iCs/>
                <w:sz w:val="28"/>
                <w:szCs w:val="28"/>
              </w:rPr>
              <w:t xml:space="preserve"> </w:t>
            </w:r>
          </w:p>
          <w:p w:rsidR="00404146" w:rsidRDefault="00404146">
            <w:pPr>
              <w:spacing w:after="0" w:line="276"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 потребность в физическом совершенствовании, занятиях спортивно-оздоровительной деятельностью;</w:t>
            </w:r>
          </w:p>
          <w:p w:rsidR="00404146" w:rsidRDefault="00404146">
            <w:pPr>
              <w:spacing w:after="0" w:line="276" w:lineRule="auto"/>
              <w:jc w:val="both"/>
              <w:rPr>
                <w:rFonts w:ascii="Times New Roman" w:hAnsi="Times New Roman" w:cs="Times New Roman"/>
                <w:b/>
                <w:bCs/>
                <w:iCs/>
                <w:sz w:val="28"/>
                <w:szCs w:val="28"/>
              </w:rPr>
            </w:pPr>
            <w:r>
              <w:rPr>
                <w:rFonts w:ascii="Times New Roman" w:hAnsi="Times New Roman" w:cs="Times New Roman"/>
                <w:sz w:val="28"/>
                <w:szCs w:val="28"/>
                <w:shd w:val="clear" w:color="auto" w:fill="FFFFFF"/>
              </w:rPr>
              <w:t>- активное неприятие вредных привычек и иных форм причинения вреда физическому и психическому здоровью;</w:t>
            </w:r>
            <w:r>
              <w:rPr>
                <w:rFonts w:ascii="Times New Roman" w:hAnsi="Times New Roman" w:cs="Times New Roman"/>
                <w:b/>
                <w:bCs/>
                <w:iCs/>
                <w:sz w:val="28"/>
                <w:szCs w:val="28"/>
              </w:rPr>
              <w:t xml:space="preserve"> </w:t>
            </w:r>
          </w:p>
          <w:p w:rsidR="00404146" w:rsidRDefault="00404146">
            <w:pPr>
              <w:pStyle w:val="dt-p"/>
              <w:shd w:val="clear" w:color="auto" w:fill="FFFFFF"/>
              <w:spacing w:before="0" w:beforeAutospacing="0" w:after="0" w:afterAutospacing="0" w:line="276" w:lineRule="auto"/>
              <w:jc w:val="both"/>
              <w:textAlignment w:val="baseline"/>
              <w:rPr>
                <w:sz w:val="28"/>
                <w:szCs w:val="28"/>
                <w:lang w:eastAsia="en-US"/>
              </w:rPr>
            </w:pPr>
            <w:r>
              <w:rPr>
                <w:b/>
                <w:bCs/>
                <w:sz w:val="28"/>
                <w:szCs w:val="28"/>
                <w:shd w:val="clear" w:color="auto" w:fill="FFFFFF"/>
                <w:lang w:eastAsia="en-US"/>
              </w:rPr>
              <w:t>Метапредметные результаты:</w:t>
            </w:r>
          </w:p>
          <w:p w:rsidR="00404146" w:rsidRDefault="00404146">
            <w:pPr>
              <w:shd w:val="clear" w:color="auto" w:fill="FFFFFF"/>
              <w:spacing w:after="0" w:line="276" w:lineRule="auto"/>
              <w:jc w:val="both"/>
              <w:textAlignment w:val="baseline"/>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Овладение универсальными регулятивными действиями:</w:t>
            </w:r>
          </w:p>
          <w:p w:rsidR="00404146" w:rsidRDefault="00404146">
            <w:pPr>
              <w:shd w:val="clear" w:color="auto" w:fill="FFFFFF"/>
              <w:spacing w:after="0" w:line="276" w:lineRule="auto"/>
              <w:jc w:val="both"/>
              <w:textAlignment w:val="baseline"/>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а) самоорганизация:</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самостоятельно составлять план решения проблемы с учетом имеющихся ресурсов, собственных возможностей и предпочтений;</w:t>
            </w:r>
            <w:r>
              <w:rPr>
                <w:rFonts w:ascii="Times New Roman" w:hAnsi="Times New Roman" w:cs="Times New Roman"/>
                <w:b/>
                <w:bCs/>
                <w:iCs/>
                <w:sz w:val="28"/>
                <w:szCs w:val="28"/>
              </w:rPr>
              <w:t xml:space="preserve"> </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давать оценку новым ситуациям;</w:t>
            </w:r>
            <w:r>
              <w:rPr>
                <w:rFonts w:ascii="Times New Roman" w:hAnsi="Times New Roman" w:cs="Times New Roman"/>
                <w:b/>
                <w:bCs/>
                <w:iCs/>
                <w:sz w:val="28"/>
                <w:szCs w:val="28"/>
              </w:rPr>
              <w:t xml:space="preserve"> </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расширять рамки учебного предмета на </w:t>
            </w:r>
            <w:r>
              <w:rPr>
                <w:rFonts w:ascii="Times New Roman" w:eastAsia="Times New Roman" w:hAnsi="Times New Roman" w:cs="Times New Roman"/>
                <w:sz w:val="28"/>
                <w:szCs w:val="28"/>
                <w:lang w:eastAsia="ru-RU"/>
              </w:rPr>
              <w:lastRenderedPageBreak/>
              <w:t>основе личных предпочтений;</w:t>
            </w:r>
            <w:r>
              <w:rPr>
                <w:rFonts w:ascii="Times New Roman" w:hAnsi="Times New Roman" w:cs="Times New Roman"/>
                <w:b/>
                <w:bCs/>
                <w:iCs/>
                <w:sz w:val="28"/>
                <w:szCs w:val="28"/>
              </w:rPr>
              <w:t xml:space="preserve"> </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делать осознанный выбор, аргументировать его, брать ответственность за решение;</w:t>
            </w:r>
            <w:r>
              <w:rPr>
                <w:rFonts w:ascii="Times New Roman" w:hAnsi="Times New Roman" w:cs="Times New Roman"/>
                <w:b/>
                <w:bCs/>
                <w:iCs/>
                <w:sz w:val="28"/>
                <w:szCs w:val="28"/>
              </w:rPr>
              <w:t xml:space="preserve"> </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оценивать приобретенный опыт;</w:t>
            </w:r>
            <w:r>
              <w:rPr>
                <w:rFonts w:ascii="Times New Roman" w:hAnsi="Times New Roman" w:cs="Times New Roman"/>
                <w:b/>
                <w:bCs/>
                <w:iCs/>
                <w:sz w:val="28"/>
                <w:szCs w:val="28"/>
              </w:rPr>
              <w:t xml:space="preserve"> </w:t>
            </w:r>
          </w:p>
          <w:p w:rsidR="00404146" w:rsidRDefault="00404146">
            <w:pPr>
              <w:suppressAutoHyphens/>
              <w:spacing w:after="0" w:line="276" w:lineRule="auto"/>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5245" w:type="dxa"/>
            <w:tcBorders>
              <w:top w:val="single" w:sz="4" w:space="0" w:color="auto"/>
              <w:left w:val="single" w:sz="4" w:space="0" w:color="auto"/>
              <w:bottom w:val="single" w:sz="4" w:space="0" w:color="auto"/>
              <w:right w:val="single" w:sz="4" w:space="0" w:color="auto"/>
            </w:tcBorders>
            <w:hideMark/>
          </w:tcPr>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b/>
                <w:sz w:val="28"/>
                <w:szCs w:val="28"/>
              </w:rPr>
              <w:lastRenderedPageBreak/>
              <w:t>Предметные результаты:</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владеть физическими упражнениями разной функциональной направленности, использование их в режиме учебной и производственной деятельности с целью </w:t>
            </w:r>
            <w:r>
              <w:rPr>
                <w:rFonts w:ascii="Times New Roman" w:hAnsi="Times New Roman" w:cs="Times New Roman"/>
                <w:sz w:val="28"/>
                <w:szCs w:val="28"/>
              </w:rPr>
              <w:lastRenderedPageBreak/>
              <w:t>профилактики переутомления и сохранения высокой работоспособности;</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иметь положительную динамику в развитии основных физических качеств (силы, быстроты, выносливости, гибкости и ловкости)</w:t>
            </w:r>
          </w:p>
        </w:tc>
      </w:tr>
      <w:tr w:rsidR="00404146" w:rsidTr="00404146">
        <w:trPr>
          <w:trHeight w:val="509"/>
        </w:trPr>
        <w:tc>
          <w:tcPr>
            <w:tcW w:w="3964" w:type="dxa"/>
            <w:tcBorders>
              <w:top w:val="single" w:sz="4" w:space="0" w:color="auto"/>
              <w:left w:val="single" w:sz="4" w:space="0" w:color="auto"/>
              <w:bottom w:val="single" w:sz="4" w:space="0" w:color="auto"/>
              <w:right w:val="single" w:sz="4" w:space="0" w:color="auto"/>
            </w:tcBorders>
            <w:hideMark/>
          </w:tcPr>
          <w:p w:rsidR="00404146" w:rsidRPr="006E6E16" w:rsidRDefault="00D93087" w:rsidP="00D93087">
            <w:pPr>
              <w:spacing w:line="259" w:lineRule="auto"/>
              <w:rPr>
                <w:rFonts w:ascii="Times New Roman" w:hAnsi="Times New Roman" w:cs="Times New Roman"/>
                <w:b/>
                <w:i/>
                <w:iCs/>
                <w:color w:val="FF0000"/>
                <w:sz w:val="28"/>
                <w:szCs w:val="28"/>
              </w:rPr>
            </w:pPr>
            <w:r w:rsidRPr="00C9761F">
              <w:rPr>
                <w:rFonts w:ascii="Times New Roman" w:hAnsi="Times New Roman" w:cs="Times New Roman"/>
                <w:sz w:val="28"/>
                <w:szCs w:val="28"/>
              </w:rPr>
              <w:lastRenderedPageBreak/>
              <w:t>ПК 1.</w:t>
            </w:r>
            <w:r w:rsidRPr="00CF07EB">
              <w:rPr>
                <w:rFonts w:ascii="Times New Roman" w:hAnsi="Times New Roman" w:cs="Times New Roman"/>
                <w:sz w:val="28"/>
                <w:szCs w:val="28"/>
              </w:rPr>
              <w:t>1</w:t>
            </w:r>
            <w:proofErr w:type="gramStart"/>
            <w:r w:rsidRPr="00CF07EB">
              <w:rPr>
                <w:rFonts w:ascii="Times New Roman" w:hAnsi="Times New Roman" w:cs="Times New Roman"/>
                <w:sz w:val="28"/>
                <w:szCs w:val="28"/>
              </w:rPr>
              <w:t xml:space="preserve">  В</w:t>
            </w:r>
            <w:proofErr w:type="gramEnd"/>
            <w:r w:rsidRPr="00CF07EB">
              <w:rPr>
                <w:rFonts w:ascii="Times New Roman" w:hAnsi="Times New Roman" w:cs="Times New Roman"/>
                <w:sz w:val="28"/>
                <w:szCs w:val="28"/>
              </w:rPr>
              <w:t>ыполнять штукатурные работы по отделке внутренних и наружных поверхностей</w:t>
            </w:r>
            <w:r>
              <w:rPr>
                <w:rFonts w:ascii="Times New Roman" w:hAnsi="Times New Roman" w:cs="Times New Roman"/>
                <w:sz w:val="28"/>
                <w:szCs w:val="28"/>
              </w:rPr>
              <w:t xml:space="preserve">  </w:t>
            </w:r>
            <w:r>
              <w:rPr>
                <w:rFonts w:ascii="Times New Roman" w:hAnsi="Times New Roman" w:cs="Times New Roman"/>
                <w:sz w:val="28"/>
                <w:szCs w:val="28"/>
              </w:rPr>
              <w:t xml:space="preserve">зданий и сооружений. </w:t>
            </w:r>
            <w:r w:rsidRPr="00CF07EB">
              <w:rPr>
                <w:rFonts w:ascii="Times New Roman" w:hAnsi="Times New Roman" w:cs="Times New Roman"/>
                <w:sz w:val="28"/>
                <w:szCs w:val="28"/>
              </w:rPr>
              <w:t xml:space="preserve"> </w:t>
            </w:r>
          </w:p>
        </w:tc>
        <w:tc>
          <w:tcPr>
            <w:tcW w:w="5387" w:type="dxa"/>
            <w:tcBorders>
              <w:top w:val="single" w:sz="4" w:space="0" w:color="auto"/>
              <w:left w:val="single" w:sz="4" w:space="0" w:color="auto"/>
              <w:bottom w:val="single" w:sz="4" w:space="0" w:color="auto"/>
              <w:right w:val="single" w:sz="4" w:space="0" w:color="auto"/>
            </w:tcBorders>
          </w:tcPr>
          <w:p w:rsidR="00082B31" w:rsidRDefault="00082B31" w:rsidP="00082B31">
            <w:pPr>
              <w:spacing w:after="0" w:line="276" w:lineRule="auto"/>
              <w:jc w:val="both"/>
              <w:rPr>
                <w:rFonts w:ascii="Times New Roman" w:hAnsi="Times New Roman" w:cs="Times New Roman"/>
                <w:b/>
                <w:bCs/>
                <w:sz w:val="28"/>
                <w:szCs w:val="28"/>
              </w:rPr>
            </w:pPr>
            <w:r>
              <w:rPr>
                <w:rFonts w:ascii="Times New Roman" w:hAnsi="Times New Roman" w:cs="Times New Roman"/>
                <w:sz w:val="28"/>
                <w:szCs w:val="28"/>
                <w:shd w:val="clear" w:color="auto" w:fill="FFFFFF"/>
              </w:rPr>
              <w:t>- сформированность здорового и безопасного образа жизни, ответственного отношения к своему здоровью;</w:t>
            </w:r>
            <w:r>
              <w:rPr>
                <w:rFonts w:ascii="Times New Roman" w:hAnsi="Times New Roman" w:cs="Times New Roman"/>
                <w:b/>
                <w:bCs/>
                <w:iCs/>
                <w:sz w:val="28"/>
                <w:szCs w:val="28"/>
              </w:rPr>
              <w:t xml:space="preserve"> </w:t>
            </w:r>
          </w:p>
          <w:p w:rsidR="00082B31" w:rsidRDefault="00082B31" w:rsidP="00082B31">
            <w:pPr>
              <w:spacing w:after="0" w:line="276"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 потребность в физическом совершенствовании, занятиях спортивно-оздоровительной деятельностью;</w:t>
            </w:r>
          </w:p>
          <w:p w:rsidR="00404146" w:rsidRDefault="00082B31" w:rsidP="00082B31">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shd w:val="clear" w:color="auto" w:fill="FFFFFF"/>
              </w:rPr>
              <w:t>- активное неприятие вредных привычек и иных форм причинения вреда физическому и психическому здоровью</w:t>
            </w:r>
          </w:p>
        </w:tc>
        <w:tc>
          <w:tcPr>
            <w:tcW w:w="5245" w:type="dxa"/>
            <w:tcBorders>
              <w:top w:val="single" w:sz="4" w:space="0" w:color="auto"/>
              <w:left w:val="single" w:sz="4" w:space="0" w:color="auto"/>
              <w:bottom w:val="single" w:sz="4" w:space="0" w:color="auto"/>
              <w:right w:val="single" w:sz="4" w:space="0" w:color="auto"/>
            </w:tcBorders>
          </w:tcPr>
          <w:p w:rsidR="007E6FEF" w:rsidRPr="007E6FEF" w:rsidRDefault="007E6FEF" w:rsidP="007E6FE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E6FEF">
              <w:rPr>
                <w:rFonts w:ascii="Times New Roman" w:eastAsia="Times New Roman" w:hAnsi="Times New Roman" w:cs="Times New Roman"/>
                <w:sz w:val="28"/>
                <w:szCs w:val="28"/>
                <w:lang w:eastAsia="ru-RU"/>
              </w:rPr>
              <w:t>уме</w:t>
            </w:r>
            <w:r w:rsidR="001A1671">
              <w:rPr>
                <w:rFonts w:ascii="Times New Roman" w:eastAsia="Times New Roman" w:hAnsi="Times New Roman" w:cs="Times New Roman"/>
                <w:sz w:val="28"/>
                <w:szCs w:val="28"/>
                <w:lang w:eastAsia="ru-RU"/>
              </w:rPr>
              <w:t>ть</w:t>
            </w:r>
            <w:r w:rsidRPr="007E6FEF">
              <w:rPr>
                <w:rFonts w:ascii="Times New Roman" w:eastAsia="Times New Roman" w:hAnsi="Times New Roman" w:cs="Times New Roman"/>
                <w:sz w:val="28"/>
                <w:szCs w:val="28"/>
                <w:lang w:eastAsia="ru-RU"/>
              </w:rPr>
              <w:t xml:space="preserve">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 </w:t>
            </w:r>
          </w:p>
          <w:p w:rsidR="007E6FEF" w:rsidRPr="007E6FEF" w:rsidRDefault="007E6FEF" w:rsidP="007E6FE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7E6FEF">
              <w:rPr>
                <w:rFonts w:ascii="Times New Roman" w:eastAsia="Times New Roman" w:hAnsi="Times New Roman" w:cs="Times New Roman"/>
                <w:sz w:val="28"/>
                <w:szCs w:val="28"/>
                <w:lang w:eastAsia="ru-RU"/>
              </w:rPr>
              <w:t xml:space="preserve"> владе</w:t>
            </w:r>
            <w:r w:rsidR="001A1671">
              <w:rPr>
                <w:rFonts w:ascii="Times New Roman" w:eastAsia="Times New Roman" w:hAnsi="Times New Roman" w:cs="Times New Roman"/>
                <w:sz w:val="28"/>
                <w:szCs w:val="28"/>
                <w:lang w:eastAsia="ru-RU"/>
              </w:rPr>
              <w:t>ть</w:t>
            </w:r>
            <w:r w:rsidRPr="007E6FEF">
              <w:rPr>
                <w:rFonts w:ascii="Times New Roman" w:eastAsia="Times New Roman" w:hAnsi="Times New Roman" w:cs="Times New Roman"/>
                <w:sz w:val="28"/>
                <w:szCs w:val="28"/>
                <w:lang w:eastAsia="ru-RU"/>
              </w:rPr>
              <w:t xml:space="preserve">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 </w:t>
            </w:r>
          </w:p>
          <w:p w:rsidR="007E6FEF" w:rsidRPr="007E6FEF" w:rsidRDefault="007E6FEF" w:rsidP="007E6FE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w:t>
            </w:r>
            <w:r w:rsidRPr="007E6FEF">
              <w:rPr>
                <w:rFonts w:ascii="Times New Roman" w:eastAsia="Times New Roman" w:hAnsi="Times New Roman" w:cs="Times New Roman"/>
                <w:sz w:val="28"/>
                <w:szCs w:val="28"/>
                <w:lang w:eastAsia="ru-RU"/>
              </w:rPr>
              <w:t xml:space="preserve"> владе</w:t>
            </w:r>
            <w:r w:rsidR="001A1671">
              <w:rPr>
                <w:rFonts w:ascii="Times New Roman" w:eastAsia="Times New Roman" w:hAnsi="Times New Roman" w:cs="Times New Roman"/>
                <w:sz w:val="28"/>
                <w:szCs w:val="28"/>
                <w:lang w:eastAsia="ru-RU"/>
              </w:rPr>
              <w:t>ть</w:t>
            </w:r>
            <w:r w:rsidRPr="007E6FEF">
              <w:rPr>
                <w:rFonts w:ascii="Times New Roman" w:eastAsia="Times New Roman" w:hAnsi="Times New Roman" w:cs="Times New Roman"/>
                <w:sz w:val="28"/>
                <w:szCs w:val="28"/>
                <w:lang w:eastAsia="ru-RU"/>
              </w:rPr>
              <w:t xml:space="preserve">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 </w:t>
            </w:r>
          </w:p>
          <w:p w:rsidR="007E6FEF" w:rsidRPr="007E6FEF" w:rsidRDefault="007E6FEF" w:rsidP="007E6FE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7E6FEF">
              <w:rPr>
                <w:rFonts w:ascii="Times New Roman" w:eastAsia="Times New Roman" w:hAnsi="Times New Roman" w:cs="Times New Roman"/>
                <w:sz w:val="28"/>
                <w:szCs w:val="28"/>
                <w:lang w:eastAsia="ru-RU"/>
              </w:rPr>
              <w:t xml:space="preserve"> владе</w:t>
            </w:r>
            <w:r w:rsidR="001A1671">
              <w:rPr>
                <w:rFonts w:ascii="Times New Roman" w:eastAsia="Times New Roman" w:hAnsi="Times New Roman" w:cs="Times New Roman"/>
                <w:sz w:val="28"/>
                <w:szCs w:val="28"/>
                <w:lang w:eastAsia="ru-RU"/>
              </w:rPr>
              <w:t>ть</w:t>
            </w:r>
            <w:r w:rsidRPr="007E6FEF">
              <w:rPr>
                <w:rFonts w:ascii="Times New Roman" w:eastAsia="Times New Roman" w:hAnsi="Times New Roman" w:cs="Times New Roman"/>
                <w:sz w:val="28"/>
                <w:szCs w:val="28"/>
                <w:lang w:eastAsia="ru-RU"/>
              </w:rPr>
              <w:t xml:space="preserve">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rsidR="007E6FEF" w:rsidRPr="007E6FEF" w:rsidRDefault="007E6FEF" w:rsidP="007E6FE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7E6FEF">
              <w:rPr>
                <w:rFonts w:ascii="Times New Roman" w:eastAsia="Times New Roman" w:hAnsi="Times New Roman" w:cs="Times New Roman"/>
                <w:sz w:val="28"/>
                <w:szCs w:val="28"/>
                <w:lang w:eastAsia="ru-RU"/>
              </w:rPr>
              <w:t xml:space="preserve"> владе</w:t>
            </w:r>
            <w:r w:rsidR="001A1671">
              <w:rPr>
                <w:rFonts w:ascii="Times New Roman" w:eastAsia="Times New Roman" w:hAnsi="Times New Roman" w:cs="Times New Roman"/>
                <w:sz w:val="28"/>
                <w:szCs w:val="28"/>
                <w:lang w:eastAsia="ru-RU"/>
              </w:rPr>
              <w:t>ть</w:t>
            </w:r>
            <w:r w:rsidRPr="007E6FEF">
              <w:rPr>
                <w:rFonts w:ascii="Times New Roman" w:eastAsia="Times New Roman" w:hAnsi="Times New Roman" w:cs="Times New Roman"/>
                <w:sz w:val="28"/>
                <w:szCs w:val="28"/>
                <w:lang w:eastAsia="ru-RU"/>
              </w:rPr>
              <w:t xml:space="preserve"> техническими приемами и двигательными действиями базовых видов спорта, активное применение их в игровой и соревновательной деятельности</w:t>
            </w:r>
          </w:p>
          <w:p w:rsidR="00404146" w:rsidRDefault="00404146">
            <w:pPr>
              <w:widowControl w:val="0"/>
              <w:spacing w:after="0" w:line="276" w:lineRule="auto"/>
              <w:jc w:val="both"/>
              <w:rPr>
                <w:rFonts w:ascii="Times New Roman" w:hAnsi="Times New Roman" w:cs="Times New Roman"/>
                <w:sz w:val="28"/>
                <w:szCs w:val="28"/>
              </w:rPr>
            </w:pPr>
          </w:p>
        </w:tc>
      </w:tr>
      <w:bookmarkEnd w:id="6"/>
    </w:tbl>
    <w:p w:rsidR="00404146" w:rsidRDefault="00404146" w:rsidP="00404146">
      <w:pPr>
        <w:spacing w:after="0" w:line="276" w:lineRule="auto"/>
        <w:rPr>
          <w:rFonts w:ascii="Times New Roman" w:eastAsia="Times New Roman" w:hAnsi="Times New Roman" w:cs="Times New Roman"/>
          <w:b/>
          <w:sz w:val="28"/>
          <w:szCs w:val="32"/>
          <w:lang w:eastAsia="ru-RU"/>
        </w:rPr>
        <w:sectPr w:rsidR="00404146">
          <w:pgSz w:w="16838" w:h="11906" w:orient="landscape"/>
          <w:pgMar w:top="1701" w:right="1134" w:bottom="850" w:left="284" w:header="708" w:footer="708" w:gutter="0"/>
          <w:cols w:space="720"/>
        </w:sectPr>
      </w:pPr>
    </w:p>
    <w:p w:rsidR="00404146" w:rsidRDefault="00404146" w:rsidP="00404146">
      <w:pPr>
        <w:pStyle w:val="1"/>
        <w:jc w:val="left"/>
        <w:rPr>
          <w:rFonts w:eastAsia="Times New Roman" w:cs="Times New Roman"/>
          <w:lang w:eastAsia="ru-RU"/>
        </w:rPr>
      </w:pPr>
      <w:bookmarkStart w:id="7" w:name="_Toc125030625"/>
      <w:r>
        <w:rPr>
          <w:rFonts w:eastAsia="Times New Roman" w:cs="Times New Roman"/>
          <w:lang w:eastAsia="ru-RU"/>
        </w:rPr>
        <w:lastRenderedPageBreak/>
        <w:t>2. Структура и содержание общеобразовательной дисциплины</w:t>
      </w:r>
      <w:bookmarkEnd w:id="3"/>
      <w:bookmarkEnd w:id="4"/>
      <w:bookmarkEnd w:id="7"/>
    </w:p>
    <w:p w:rsidR="00404146" w:rsidRDefault="00404146" w:rsidP="00404146">
      <w:pPr>
        <w:spacing w:after="0" w:line="276" w:lineRule="auto"/>
        <w:jc w:val="center"/>
        <w:rPr>
          <w:rFonts w:ascii="Times New Roman" w:eastAsia="Times New Roman" w:hAnsi="Times New Roman" w:cs="Times New Roman"/>
          <w:b/>
          <w:bCs/>
          <w:sz w:val="28"/>
          <w:szCs w:val="28"/>
          <w:lang w:eastAsia="ru-RU"/>
        </w:rPr>
      </w:pPr>
    </w:p>
    <w:p w:rsidR="00404146" w:rsidRDefault="00404146" w:rsidP="00404146">
      <w:pPr>
        <w:spacing w:after="0" w:line="276" w:lineRule="auto"/>
        <w:rPr>
          <w:rFonts w:ascii="Times New Roman" w:eastAsia="Times New Roman" w:hAnsi="Times New Roman" w:cs="Times New Roman"/>
          <w:b/>
          <w:bCs/>
          <w:sz w:val="28"/>
          <w:szCs w:val="28"/>
          <w:lang w:eastAsia="ru-RU"/>
        </w:rPr>
      </w:pPr>
      <w:bookmarkStart w:id="8" w:name="_Toc104469484"/>
      <w:bookmarkStart w:id="9" w:name="_Toc104469104"/>
      <w:bookmarkStart w:id="10" w:name="_Toc104468839"/>
      <w:r>
        <w:rPr>
          <w:rFonts w:ascii="Times New Roman" w:eastAsia="Times New Roman" w:hAnsi="Times New Roman" w:cs="Times New Roman"/>
          <w:b/>
          <w:bCs/>
          <w:sz w:val="28"/>
          <w:szCs w:val="28"/>
          <w:lang w:eastAsia="ru-RU"/>
        </w:rPr>
        <w:t>2.1. Объем дисциплины и виды учебной работы</w:t>
      </w:r>
      <w:bookmarkEnd w:id="8"/>
      <w:bookmarkEnd w:id="9"/>
      <w:bookmarkEnd w:id="10"/>
    </w:p>
    <w:p w:rsidR="00404146" w:rsidRDefault="00404146" w:rsidP="00404146">
      <w:pPr>
        <w:rPr>
          <w:rFonts w:ascii="Times New Roman" w:hAnsi="Times New Roman" w:cs="Times New Roman"/>
          <w:lang w:eastAsia="ru-RU"/>
        </w:rPr>
      </w:pPr>
    </w:p>
    <w:tbl>
      <w:tblPr>
        <w:tblW w:w="487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5"/>
        <w:gridCol w:w="2267"/>
      </w:tblGrid>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Вид учебной работы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Объем в часах</w:t>
            </w: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Объем образовательной программы дисциплины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72</w:t>
            </w: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rsidR="00404146" w:rsidRDefault="00404146">
            <w:pPr>
              <w:suppressAutoHyphens/>
              <w:spacing w:after="0" w:line="276" w:lineRule="auto"/>
              <w:jc w:val="center"/>
              <w:rPr>
                <w:rFonts w:ascii="Times New Roman" w:eastAsia="Times New Roman" w:hAnsi="Times New Roman" w:cs="Times New Roman"/>
                <w:b/>
                <w:iCs/>
                <w:sz w:val="28"/>
                <w:szCs w:val="28"/>
                <w:lang w:eastAsia="ru-RU"/>
              </w:rPr>
            </w:pP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Основное содержание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50</w:t>
            </w:r>
          </w:p>
        </w:tc>
      </w:tr>
      <w:tr w:rsidR="00404146" w:rsidTr="00404146">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iCs/>
                <w:sz w:val="28"/>
                <w:szCs w:val="28"/>
                <w:lang w:eastAsia="ru-RU"/>
              </w:rPr>
            </w:pPr>
            <w:r>
              <w:rPr>
                <w:rFonts w:ascii="Times New Roman" w:eastAsia="Times New Roman" w:hAnsi="Times New Roman" w:cs="Times New Roman"/>
                <w:sz w:val="28"/>
                <w:szCs w:val="28"/>
                <w:lang w:eastAsia="ru-RU"/>
              </w:rPr>
              <w:t>в т. ч.:</w:t>
            </w: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8</w:t>
            </w: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практические занятия</w:t>
            </w:r>
            <w:r>
              <w:rPr>
                <w:rFonts w:ascii="Times New Roman" w:eastAsia="Times New Roman" w:hAnsi="Times New Roman" w:cs="Times New Roman"/>
                <w:i/>
                <w:sz w:val="28"/>
                <w:szCs w:val="28"/>
                <w:lang w:eastAsia="ru-RU"/>
              </w:rPr>
              <w:t xml:space="preserve"> </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42</w:t>
            </w: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Профессионально ориентированное содержание (содержание прикладного модуля)</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20</w:t>
            </w: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rsidR="00404146" w:rsidRDefault="00404146">
            <w:pPr>
              <w:suppressAutoHyphens/>
              <w:spacing w:after="0" w:line="276" w:lineRule="auto"/>
              <w:jc w:val="center"/>
              <w:rPr>
                <w:rFonts w:ascii="Times New Roman" w:eastAsia="Times New Roman" w:hAnsi="Times New Roman" w:cs="Times New Roman"/>
                <w:iCs/>
                <w:sz w:val="28"/>
                <w:szCs w:val="28"/>
                <w:lang w:eastAsia="ru-RU"/>
              </w:rPr>
            </w:pP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4</w:t>
            </w: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практические занятия</w:t>
            </w:r>
            <w:r>
              <w:rPr>
                <w:rFonts w:ascii="Times New Roman" w:eastAsia="Times New Roman" w:hAnsi="Times New Roman" w:cs="Times New Roman"/>
                <w:i/>
                <w:sz w:val="28"/>
                <w:szCs w:val="28"/>
                <w:lang w:eastAsia="ru-RU"/>
              </w:rPr>
              <w:t xml:space="preserve"> </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16</w:t>
            </w:r>
          </w:p>
        </w:tc>
      </w:tr>
      <w:tr w:rsidR="00404146" w:rsidTr="00404146">
        <w:trPr>
          <w:trHeight w:val="331"/>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b/>
                <w:iCs/>
                <w:sz w:val="28"/>
                <w:szCs w:val="28"/>
                <w:lang w:eastAsia="ru-RU"/>
              </w:rPr>
            </w:pPr>
            <w:proofErr w:type="gramStart"/>
            <w:r>
              <w:rPr>
                <w:rFonts w:ascii="Times New Roman" w:eastAsia="Times New Roman" w:hAnsi="Times New Roman" w:cs="Times New Roman"/>
                <w:b/>
                <w:sz w:val="24"/>
                <w:szCs w:val="24"/>
                <w:lang w:eastAsia="ru-RU"/>
              </w:rPr>
              <w:t>Индивидуальный проект</w:t>
            </w:r>
            <w:proofErr w:type="gramEnd"/>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i/>
                <w:sz w:val="24"/>
                <w:szCs w:val="24"/>
                <w:lang w:eastAsia="ru-RU"/>
              </w:rPr>
              <w:t>(да/нет</w:t>
            </w:r>
            <w:r>
              <w:rPr>
                <w:rFonts w:ascii="Times New Roman" w:eastAsia="Times New Roman" w:hAnsi="Times New Roman" w:cs="Times New Roman"/>
                <w:sz w:val="24"/>
                <w:szCs w:val="24"/>
                <w:lang w:eastAsia="ru-RU"/>
              </w:rPr>
              <w:t>)**</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w:t>
            </w:r>
          </w:p>
        </w:tc>
      </w:tr>
      <w:tr w:rsidR="00404146" w:rsidTr="00404146">
        <w:trPr>
          <w:trHeight w:val="331"/>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 xml:space="preserve">Промежуточная аттестация </w:t>
            </w:r>
          </w:p>
          <w:p w:rsidR="00404146" w:rsidRDefault="00404146">
            <w:pPr>
              <w:suppressAutoHyphens/>
              <w:spacing w:after="0" w:line="276" w:lineRule="auto"/>
              <w:rPr>
                <w:rFonts w:ascii="Times New Roman" w:eastAsia="Times New Roman" w:hAnsi="Times New Roman" w:cs="Times New Roman"/>
                <w:b/>
                <w:i/>
                <w:sz w:val="28"/>
                <w:szCs w:val="28"/>
                <w:lang w:eastAsia="ru-RU"/>
              </w:rPr>
            </w:pPr>
            <w:r>
              <w:rPr>
                <w:rFonts w:ascii="Times New Roman" w:eastAsia="Times New Roman" w:hAnsi="Times New Roman" w:cs="Times New Roman"/>
                <w:b/>
                <w:iCs/>
                <w:sz w:val="28"/>
                <w:szCs w:val="28"/>
                <w:lang w:eastAsia="ru-RU"/>
              </w:rPr>
              <w:t>(</w:t>
            </w:r>
            <w:r>
              <w:rPr>
                <w:rFonts w:ascii="Times New Roman" w:hAnsi="Times New Roman" w:cs="Times New Roman"/>
                <w:b/>
                <w:sz w:val="28"/>
                <w:szCs w:val="28"/>
              </w:rPr>
              <w:t xml:space="preserve">дифференцированный </w:t>
            </w:r>
            <w:r>
              <w:rPr>
                <w:rFonts w:ascii="Times New Roman" w:eastAsia="Times New Roman" w:hAnsi="Times New Roman" w:cs="Times New Roman"/>
                <w:b/>
                <w:iCs/>
                <w:sz w:val="28"/>
                <w:szCs w:val="28"/>
                <w:lang w:eastAsia="ru-RU"/>
              </w:rPr>
              <w:t>зачет)</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2</w:t>
            </w:r>
          </w:p>
        </w:tc>
      </w:tr>
    </w:tbl>
    <w:p w:rsidR="00404146" w:rsidRDefault="00404146" w:rsidP="00404146">
      <w:pPr>
        <w:suppressAutoHyphens/>
        <w:spacing w:after="0" w:line="276" w:lineRule="auto"/>
        <w:rPr>
          <w:rFonts w:ascii="Times New Roman" w:eastAsia="Times New Roman" w:hAnsi="Times New Roman" w:cs="Times New Roman"/>
          <w:bCs/>
          <w:i/>
          <w:sz w:val="24"/>
          <w:szCs w:val="24"/>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pacing w:after="0" w:line="276" w:lineRule="auto"/>
        <w:rPr>
          <w:rFonts w:ascii="Times New Roman" w:eastAsia="Times New Roman" w:hAnsi="Times New Roman" w:cs="Times New Roman"/>
          <w:b/>
          <w:i/>
          <w:sz w:val="24"/>
          <w:szCs w:val="24"/>
          <w:lang w:eastAsia="ru-RU"/>
        </w:rPr>
      </w:pPr>
    </w:p>
    <w:p w:rsidR="00404146" w:rsidRDefault="00404146" w:rsidP="00404146">
      <w:pPr>
        <w:spacing w:after="0" w:line="276" w:lineRule="auto"/>
        <w:rPr>
          <w:rFonts w:ascii="Times New Roman" w:eastAsia="Times New Roman" w:hAnsi="Times New Roman" w:cs="Times New Roman"/>
          <w:b/>
          <w:i/>
          <w:sz w:val="24"/>
          <w:szCs w:val="24"/>
          <w:lang w:eastAsia="ru-RU"/>
        </w:rPr>
        <w:sectPr w:rsidR="00404146">
          <w:pgSz w:w="11906" w:h="16838"/>
          <w:pgMar w:top="1134" w:right="850" w:bottom="284" w:left="1701" w:header="708" w:footer="708" w:gutter="0"/>
          <w:cols w:space="720"/>
        </w:sectPr>
      </w:pPr>
    </w:p>
    <w:p w:rsidR="00404146" w:rsidRDefault="00404146" w:rsidP="00404146">
      <w:pPr>
        <w:spacing w:after="0" w:line="276" w:lineRule="auto"/>
        <w:rPr>
          <w:rFonts w:ascii="Times New Roman" w:eastAsia="Times New Roman" w:hAnsi="Times New Roman" w:cs="Times New Roman"/>
          <w:b/>
          <w:bCs/>
          <w:sz w:val="28"/>
          <w:szCs w:val="28"/>
          <w:lang w:eastAsia="ru-RU"/>
        </w:rPr>
      </w:pPr>
      <w:bookmarkStart w:id="11" w:name="_Toc104469485"/>
      <w:bookmarkStart w:id="12" w:name="_Toc104469105"/>
      <w:bookmarkStart w:id="13" w:name="_Toc104468840"/>
      <w:r>
        <w:rPr>
          <w:rFonts w:ascii="Times New Roman" w:eastAsia="Times New Roman" w:hAnsi="Times New Roman" w:cs="Times New Roman"/>
          <w:b/>
          <w:bCs/>
          <w:sz w:val="28"/>
          <w:szCs w:val="28"/>
          <w:lang w:eastAsia="ru-RU"/>
        </w:rPr>
        <w:lastRenderedPageBreak/>
        <w:t>2.2. Тематический план и содержание дисциплины</w:t>
      </w:r>
      <w:bookmarkEnd w:id="11"/>
      <w:bookmarkEnd w:id="12"/>
      <w:bookmarkEnd w:id="13"/>
      <w:r>
        <w:rPr>
          <w:rFonts w:ascii="Times New Roman" w:eastAsia="Times New Roman" w:hAnsi="Times New Roman" w:cs="Times New Roman"/>
          <w:b/>
          <w:bCs/>
          <w:sz w:val="28"/>
          <w:szCs w:val="28"/>
          <w:lang w:eastAsia="ru-RU"/>
        </w:rPr>
        <w:t xml:space="preserve"> </w:t>
      </w:r>
    </w:p>
    <w:p w:rsidR="00404146" w:rsidRDefault="00404146" w:rsidP="00404146">
      <w:pPr>
        <w:spacing w:after="0" w:line="276" w:lineRule="auto"/>
        <w:rPr>
          <w:rFonts w:ascii="Times New Roman" w:hAnsi="Times New Roman" w:cs="Times New Roman"/>
          <w:lang w:eastAsia="ru-RU"/>
        </w:rPr>
      </w:pPr>
    </w:p>
    <w:tbl>
      <w:tblPr>
        <w:tblW w:w="52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2652"/>
        <w:gridCol w:w="4032"/>
        <w:gridCol w:w="4045"/>
        <w:gridCol w:w="2364"/>
        <w:gridCol w:w="2584"/>
      </w:tblGrid>
      <w:tr w:rsidR="00404146" w:rsidTr="00404146">
        <w:trPr>
          <w:trHeight w:val="20"/>
        </w:trPr>
        <w:tc>
          <w:tcPr>
            <w:tcW w:w="8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bCs/>
                <w:sz w:val="24"/>
                <w:szCs w:val="24"/>
                <w:lang w:eastAsia="ru-RU"/>
              </w:rPr>
            </w:pPr>
            <w:r>
              <w:rPr>
                <w:rFonts w:ascii="Times New Roman" w:hAnsi="Times New Roman" w:cs="Times New Roman"/>
                <w:b/>
                <w:bCs/>
                <w:sz w:val="24"/>
                <w:szCs w:val="24"/>
              </w:rPr>
              <w:t>Наименование разделов и тем</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bCs/>
                <w:sz w:val="24"/>
                <w:szCs w:val="24"/>
                <w:lang w:eastAsia="ru-RU"/>
              </w:rPr>
            </w:pPr>
            <w:r>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bCs/>
                <w:sz w:val="24"/>
                <w:szCs w:val="24"/>
                <w:lang w:eastAsia="ru-RU"/>
              </w:rPr>
            </w:pPr>
            <w:r>
              <w:rPr>
                <w:rFonts w:ascii="Times New Roman" w:hAnsi="Times New Roman" w:cs="Times New Roman"/>
                <w:b/>
                <w:bCs/>
                <w:sz w:val="24"/>
                <w:szCs w:val="24"/>
              </w:rPr>
              <w:t>Объем часов</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bCs/>
                <w:sz w:val="24"/>
                <w:szCs w:val="24"/>
                <w:lang w:eastAsia="ru-RU"/>
              </w:rPr>
            </w:pPr>
            <w:r>
              <w:rPr>
                <w:rFonts w:ascii="Times New Roman" w:hAnsi="Times New Roman" w:cs="Times New Roman"/>
                <w:b/>
                <w:bCs/>
                <w:sz w:val="24"/>
                <w:szCs w:val="24"/>
              </w:rPr>
              <w:t>Формируемые компетенции</w:t>
            </w:r>
          </w:p>
        </w:tc>
      </w:tr>
      <w:tr w:rsidR="00404146" w:rsidTr="00404146">
        <w:trPr>
          <w:trHeight w:val="20"/>
        </w:trPr>
        <w:tc>
          <w:tcPr>
            <w:tcW w:w="84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r>
      <w:tr w:rsidR="00404146" w:rsidTr="00404146">
        <w:trPr>
          <w:trHeight w:val="20"/>
        </w:trPr>
        <w:tc>
          <w:tcPr>
            <w:tcW w:w="84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Раздел 1</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Физическая культура, как часть культуры общества и человека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04,</w:t>
            </w:r>
          </w:p>
          <w:p w:rsidR="00404146" w:rsidRDefault="00404146">
            <w:pPr>
              <w:spacing w:after="0" w:line="276" w:lineRule="auto"/>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sz w:val="24"/>
                <w:szCs w:val="24"/>
                <w:lang w:eastAsia="ru-RU"/>
              </w:rPr>
              <w:t>ОК 08</w:t>
            </w:r>
          </w:p>
        </w:tc>
      </w:tr>
      <w:tr w:rsidR="00404146" w:rsidTr="00404146">
        <w:trPr>
          <w:trHeight w:val="20"/>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Основное содержание</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rPr>
                <w:rFonts w:ascii="Times New Roman" w:eastAsia="Times New Roman" w:hAnsi="Times New Roman" w:cs="Times New Roman"/>
                <w:b/>
                <w:bCs/>
                <w:i/>
                <w:sz w:val="24"/>
                <w:szCs w:val="24"/>
                <w:lang w:eastAsia="ru-RU"/>
              </w:rPr>
            </w:pPr>
          </w:p>
        </w:tc>
      </w:tr>
      <w:tr w:rsidR="00404146" w:rsidTr="00404146">
        <w:trPr>
          <w:trHeight w:val="20"/>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Тема 1.1</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bCs/>
                <w:sz w:val="24"/>
                <w:szCs w:val="24"/>
                <w:lang w:eastAsia="ru-RU"/>
              </w:rPr>
              <w:t>Современное состояние физической культуры и спорта</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uppressAutoHyphens/>
              <w:spacing w:after="0" w:line="276" w:lineRule="auto"/>
              <w:rPr>
                <w:rFonts w:ascii="Times New Roman" w:eastAsia="Times New Roman" w:hAnsi="Times New Roman" w:cs="Times New Roman"/>
                <w:sz w:val="24"/>
                <w:szCs w:val="24"/>
                <w:lang w:eastAsia="ru-RU"/>
              </w:rPr>
            </w:pPr>
          </w:p>
        </w:tc>
      </w:tr>
      <w:tr w:rsidR="00404146" w:rsidTr="00404146">
        <w:trPr>
          <w:trHeight w:val="483"/>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Cs/>
                <w:sz w:val="24"/>
                <w:szCs w:val="24"/>
                <w:lang w:eastAsia="ru-RU"/>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uppressAutoHyphens/>
              <w:spacing w:after="0" w:line="276" w:lineRule="auto"/>
              <w:jc w:val="center"/>
              <w:rPr>
                <w:rFonts w:ascii="Times New Roman" w:eastAsia="Times New Roman" w:hAnsi="Times New Roman" w:cs="Times New Roman"/>
                <w:bCs/>
                <w:sz w:val="24"/>
                <w:szCs w:val="24"/>
                <w:lang w:eastAsia="ru-RU"/>
              </w:rPr>
            </w:pP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04,</w:t>
            </w:r>
          </w:p>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tc>
      </w:tr>
      <w:tr w:rsidR="00404146" w:rsidTr="00404146">
        <w:trPr>
          <w:trHeight w:val="547"/>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bCs/>
                <w:i/>
                <w:sz w:val="24"/>
                <w:szCs w:val="24"/>
                <w:lang w:eastAsia="ru-RU"/>
              </w:rPr>
              <w:t xml:space="preserve"> </w:t>
            </w:r>
            <w:r>
              <w:rPr>
                <w:rFonts w:ascii="Times New Roman" w:hAnsi="Times New Roman" w:cs="Times New Roman"/>
                <w:bCs/>
                <w:sz w:val="24"/>
                <w:szCs w:val="24"/>
              </w:rP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Характеристика нормативных требований для обучающихся СПО</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r>
      <w:tr w:rsidR="00404146" w:rsidTr="00404146">
        <w:trPr>
          <w:trHeight w:val="236"/>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sz w:val="24"/>
                <w:szCs w:val="24"/>
                <w:lang w:eastAsia="ru-RU"/>
              </w:rPr>
              <w:t>Тема 1.2</w:t>
            </w:r>
            <w:r>
              <w:rPr>
                <w:rFonts w:ascii="Times New Roman" w:eastAsia="Times New Roman" w:hAnsi="Times New Roman" w:cs="Times New Roman"/>
                <w:bCs/>
                <w:sz w:val="24"/>
                <w:szCs w:val="24"/>
                <w:lang w:eastAsia="ru-RU"/>
              </w:rPr>
              <w:t xml:space="preserve"> Здоровье и здоровый образ жизни</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04,</w:t>
            </w:r>
          </w:p>
          <w:p w:rsidR="00404146" w:rsidRDefault="00404146">
            <w:pPr>
              <w:suppressAutoHyphens/>
              <w:spacing w:after="0" w:line="276"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sz w:val="24"/>
                <w:szCs w:val="24"/>
                <w:lang w:eastAsia="ru-RU"/>
              </w:rPr>
              <w:t>ОК 08</w:t>
            </w: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i/>
                <w:sz w:val="24"/>
                <w:szCs w:val="24"/>
                <w:lang w:eastAsia="ru-RU"/>
              </w:rPr>
            </w:pPr>
            <w:r>
              <w:rPr>
                <w:rFonts w:ascii="Times New Roman" w:hAnsi="Times New Roman" w:cs="Times New Roman"/>
                <w:bCs/>
                <w:sz w:val="24"/>
                <w:szCs w:val="24"/>
              </w:rPr>
              <w:t>1. Понятие «здоровье» (</w:t>
            </w:r>
            <w:r>
              <w:rPr>
                <w:rFonts w:ascii="Times New Roman" w:hAnsi="Times New Roman" w:cs="Times New Roman"/>
                <w:sz w:val="24"/>
                <w:szCs w:val="24"/>
              </w:rPr>
              <w:t>физическое, психическое, социальное). Факторы, определяющие здоровье. Психосоматические заболевания</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vertAlign w:val="superscript"/>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 xml:space="preserve">2. </w:t>
            </w:r>
            <w:r>
              <w:rPr>
                <w:rFonts w:ascii="Times New Roman" w:eastAsia="Times New Roman" w:hAnsi="Times New Roman" w:cs="Times New Roman"/>
                <w:bCs/>
                <w:sz w:val="24"/>
                <w:szCs w:val="24"/>
                <w:lang w:eastAsia="ru-RU"/>
              </w:rPr>
              <w:t>Понятие «</w:t>
            </w:r>
            <w:r>
              <w:rPr>
                <w:rFonts w:ascii="Times New Roman" w:hAnsi="Times New Roman" w:cs="Times New Roman"/>
                <w:bCs/>
                <w:sz w:val="24"/>
                <w:szCs w:val="24"/>
              </w:rPr>
              <w:t>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vertAlign w:val="superscript"/>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Влияние двигательной активности на здоровье. Оздоровительное воздействие физических упражнений на организм занимающихся. </w:t>
            </w:r>
          </w:p>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Двигательная рекреация и ее роль в организации здорового образа жизни современного человека</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vertAlign w:val="superscript"/>
                <w:lang w:eastAsia="ru-RU"/>
              </w:rPr>
            </w:pPr>
          </w:p>
        </w:tc>
      </w:tr>
      <w:tr w:rsidR="00404146" w:rsidTr="00404146">
        <w:trPr>
          <w:trHeight w:val="189"/>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1.3</w:t>
            </w:r>
            <w:r>
              <w:rPr>
                <w:rFonts w:ascii="Times New Roman" w:eastAsia="Times New Roman" w:hAnsi="Times New Roman" w:cs="Times New Roman"/>
                <w:bCs/>
                <w:i/>
                <w:sz w:val="24"/>
                <w:szCs w:val="24"/>
                <w:lang w:eastAsia="ru-RU"/>
              </w:rPr>
              <w:t xml:space="preserve"> </w:t>
            </w:r>
            <w:r>
              <w:rPr>
                <w:rFonts w:ascii="Times New Roman" w:hAnsi="Times New Roman" w:cs="Times New Roman"/>
                <w:bCs/>
                <w:sz w:val="24"/>
                <w:szCs w:val="24"/>
              </w:rPr>
              <w:t xml:space="preserve">Современные системы и технологии </w:t>
            </w:r>
            <w:r>
              <w:rPr>
                <w:rFonts w:ascii="Times New Roman" w:hAnsi="Times New Roman" w:cs="Times New Roman"/>
                <w:bCs/>
                <w:sz w:val="24"/>
                <w:szCs w:val="24"/>
              </w:rPr>
              <w:lastRenderedPageBreak/>
              <w:t>укрепления и сохранения здоровья</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04,</w:t>
            </w:r>
          </w:p>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numPr>
                <w:ilvl w:val="0"/>
                <w:numId w:val="4"/>
              </w:numPr>
              <w:tabs>
                <w:tab w:val="left" w:pos="42"/>
                <w:tab w:val="left" w:pos="423"/>
              </w:tabs>
              <w:spacing w:after="0" w:line="276" w:lineRule="auto"/>
              <w:ind w:left="42" w:firstLine="0"/>
              <w:contextualSpacing/>
              <w:jc w:val="both"/>
              <w:rPr>
                <w:rFonts w:ascii="Times New Roman" w:eastAsia="Times New Roman" w:hAnsi="Times New Roman" w:cs="Times New Roman"/>
                <w:bCs/>
                <w:i/>
                <w:iCs/>
                <w:sz w:val="24"/>
                <w:szCs w:val="24"/>
                <w:lang w:eastAsia="ru-RU"/>
              </w:rPr>
            </w:pPr>
            <w:r>
              <w:rPr>
                <w:rFonts w:ascii="Times New Roman" w:eastAsia="Times New Roman" w:hAnsi="Times New Roman" w:cs="Times New Roman"/>
                <w:bCs/>
                <w:iCs/>
                <w:sz w:val="24"/>
                <w:szCs w:val="24"/>
                <w:lang w:eastAsia="ru-RU"/>
              </w:rPr>
              <w:t xml:space="preserve">Современное представление о современных системах и технологиях </w:t>
            </w:r>
            <w:r>
              <w:rPr>
                <w:rFonts w:ascii="Times New Roman" w:eastAsia="Times New Roman" w:hAnsi="Times New Roman" w:cs="Times New Roman"/>
                <w:bCs/>
                <w:iCs/>
                <w:sz w:val="24"/>
                <w:szCs w:val="24"/>
                <w:lang w:eastAsia="ru-RU"/>
              </w:rPr>
              <w:lastRenderedPageBreak/>
              <w:t xml:space="preserve">укрепления и сохранения здоровья </w:t>
            </w:r>
          </w:p>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i/>
                <w:iCs/>
                <w:sz w:val="24"/>
                <w:szCs w:val="24"/>
                <w:lang w:eastAsia="ru-RU"/>
              </w:rPr>
              <w:t xml:space="preserve">(дыхательная гимнастика, антистрессовая пластическая гимнастика, йога, глазодвигательная гимнастика, </w:t>
            </w:r>
            <w:proofErr w:type="spellStart"/>
            <w:r>
              <w:rPr>
                <w:rFonts w:ascii="Times New Roman" w:eastAsia="Times New Roman" w:hAnsi="Times New Roman" w:cs="Times New Roman"/>
                <w:bCs/>
                <w:i/>
                <w:iCs/>
                <w:sz w:val="24"/>
                <w:szCs w:val="24"/>
                <w:lang w:eastAsia="ru-RU"/>
              </w:rPr>
              <w:t>стрейтчинг</w:t>
            </w:r>
            <w:proofErr w:type="spellEnd"/>
            <w:r>
              <w:rPr>
                <w:rFonts w:ascii="Times New Roman" w:eastAsia="Times New Roman" w:hAnsi="Times New Roman" w:cs="Times New Roman"/>
                <w:bCs/>
                <w:i/>
                <w:iCs/>
                <w:sz w:val="24"/>
                <w:szCs w:val="24"/>
                <w:lang w:eastAsia="ru-RU"/>
              </w:rPr>
              <w:t>, суставная гимнастика; лыжные прогулки по пересеченной местности, оздоровительная ходьба, северная или скандинавская ходьба и оздоровительный бег и др.)</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r>
      <w:tr w:rsidR="00404146" w:rsidTr="00404146">
        <w:trPr>
          <w:trHeight w:val="249"/>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bCs/>
                <w:sz w:val="24"/>
                <w:szCs w:val="24"/>
                <w:lang w:eastAsia="ru-RU"/>
              </w:rPr>
              <w:t xml:space="preserve"> Особенности организации и проведения занятий в разных системах оздоровительной физической культуры и их функциональная направленность</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r>
      <w:tr w:rsidR="00404146" w:rsidTr="00404146">
        <w:trPr>
          <w:trHeight w:val="255"/>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1.4</w:t>
            </w:r>
            <w:r>
              <w:rPr>
                <w:rFonts w:ascii="Times New Roman" w:hAnsi="Times New Roman" w:cs="Times New Roman"/>
                <w:bCs/>
                <w:i/>
                <w:sz w:val="24"/>
                <w:szCs w:val="24"/>
              </w:rPr>
              <w:t xml:space="preserve"> </w:t>
            </w:r>
            <w:r>
              <w:rPr>
                <w:rFonts w:ascii="Times New Roman" w:hAnsi="Times New Roman" w:cs="Times New Roman"/>
                <w:bCs/>
                <w:sz w:val="24"/>
                <w:szCs w:val="24"/>
              </w:rPr>
              <w:t xml:space="preserve">Основы методики самостоятельных занятий оздоровительной физической культурой и самоконтроль </w:t>
            </w:r>
            <w:r>
              <w:rPr>
                <w:rFonts w:ascii="Times New Roman" w:eastAsia="Times New Roman" w:hAnsi="Times New Roman" w:cs="Times New Roman"/>
                <w:bCs/>
                <w:sz w:val="24"/>
                <w:szCs w:val="24"/>
                <w:lang w:eastAsia="ru-RU"/>
              </w:rPr>
              <w:t>за индивидуальными показателями здоровья</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04,</w:t>
            </w:r>
          </w:p>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tc>
      </w:tr>
      <w:tr w:rsidR="00404146" w:rsidTr="00404146">
        <w:trPr>
          <w:trHeight w:val="597"/>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contextualSpacing/>
              <w:jc w:val="both"/>
              <w:rPr>
                <w:rFonts w:ascii="Times New Roman" w:hAnsi="Times New Roman" w:cs="Times New Roman"/>
                <w:sz w:val="24"/>
                <w:szCs w:val="24"/>
              </w:rPr>
            </w:pPr>
            <w:r>
              <w:rPr>
                <w:rFonts w:ascii="Times New Roman" w:hAnsi="Times New Roman" w:cs="Times New Roman"/>
                <w:sz w:val="24"/>
                <w:szCs w:val="24"/>
              </w:rPr>
              <w:t>1.Формы организации самостоятельных занятий оздоровительной физической культурой и их особенности;</w:t>
            </w:r>
            <w:r>
              <w:rPr>
                <w:rFonts w:ascii="Times New Roman" w:hAnsi="Times New Roman" w:cs="Times New Roman"/>
                <w:iCs/>
                <w:sz w:val="24"/>
                <w:szCs w:val="24"/>
              </w:rPr>
              <w:t xml:space="preserve"> соблюдение требований безопасности и гигиенических норм и правил во время занятий физической культурой</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r>
      <w:tr w:rsidR="00404146" w:rsidTr="00404146">
        <w:trPr>
          <w:trHeight w:val="134"/>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nil"/>
              <w:right w:val="single" w:sz="4" w:space="0" w:color="auto"/>
            </w:tcBorders>
            <w:shd w:val="clear" w:color="auto" w:fill="FFFFFF" w:themeFill="background1"/>
            <w:hideMark/>
          </w:tcPr>
          <w:p w:rsidR="00404146" w:rsidRDefault="00404146">
            <w:pPr>
              <w:spacing w:after="0" w:line="276" w:lineRule="auto"/>
              <w:jc w:val="both"/>
              <w:rPr>
                <w:rFonts w:ascii="Times New Roman" w:hAnsi="Times New Roman" w:cs="Times New Roman"/>
                <w:iCs/>
                <w:sz w:val="24"/>
                <w:szCs w:val="24"/>
              </w:rPr>
            </w:pPr>
            <w:r>
              <w:rPr>
                <w:rFonts w:ascii="Times New Roman" w:hAnsi="Times New Roman" w:cs="Times New Roman"/>
                <w:sz w:val="24"/>
                <w:szCs w:val="24"/>
              </w:rPr>
              <w:t xml:space="preserve">2. Организация занятий физическими упражнениями различной направленности: </w:t>
            </w:r>
            <w:r>
              <w:rPr>
                <w:rFonts w:ascii="Times New Roman" w:hAnsi="Times New Roman" w:cs="Times New Roman"/>
                <w:iCs/>
                <w:sz w:val="24"/>
                <w:szCs w:val="24"/>
              </w:rPr>
              <w:t>подготовка к занятиям физической культурой (выбор мест занятий, инвентаря и одежды, планирование занятий с разной функциональной направленностью).</w:t>
            </w:r>
            <w:r>
              <w:rPr>
                <w:rFonts w:ascii="Times New Roman" w:hAnsi="Times New Roman" w:cs="Times New Roman"/>
                <w:sz w:val="24"/>
                <w:szCs w:val="24"/>
              </w:rPr>
              <w:t xml:space="preserve"> Нагрузка и факторы регуляции нагрузки при проведении самостоятельных занятий физическими упражнениями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r>
      <w:tr w:rsidR="00404146" w:rsidTr="00404146">
        <w:trPr>
          <w:trHeight w:val="23"/>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nil"/>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ind w:right="864"/>
              <w:rPr>
                <w:rFonts w:ascii="Times New Roman" w:hAnsi="Times New Roman" w:cs="Times New Roman"/>
                <w:sz w:val="24"/>
                <w:szCs w:val="24"/>
              </w:rPr>
            </w:pPr>
            <w:r>
              <w:rPr>
                <w:rFonts w:ascii="Times New Roman" w:hAnsi="Times New Roman" w:cs="Times New Roman"/>
                <w:sz w:val="24"/>
                <w:szCs w:val="24"/>
              </w:rPr>
              <w:t xml:space="preserve">3. Основные принципы построения самостоятельных занятий. </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r>
      <w:tr w:rsidR="00404146" w:rsidTr="00404146">
        <w:trPr>
          <w:trHeight w:val="207"/>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3. Самоконтроль </w:t>
            </w:r>
            <w:r>
              <w:rPr>
                <w:rFonts w:ascii="Times New Roman" w:hAnsi="Times New Roman" w:cs="Times New Roman"/>
                <w:bCs/>
                <w:sz w:val="24"/>
                <w:szCs w:val="24"/>
              </w:rPr>
              <w:t xml:space="preserve">за индивидуальными показателями </w:t>
            </w:r>
            <w:r>
              <w:rPr>
                <w:rFonts w:ascii="Times New Roman" w:hAnsi="Times New Roman" w:cs="Times New Roman"/>
                <w:sz w:val="24"/>
                <w:szCs w:val="24"/>
              </w:rPr>
              <w:t xml:space="preserve">физического развития, умственной и физической работоспособностью, </w:t>
            </w:r>
            <w:r>
              <w:rPr>
                <w:rFonts w:ascii="Times New Roman" w:hAnsi="Times New Roman" w:cs="Times New Roman"/>
                <w:bCs/>
                <w:sz w:val="24"/>
                <w:szCs w:val="24"/>
              </w:rPr>
              <w:t>индивидуальными показателями</w:t>
            </w:r>
            <w:r>
              <w:rPr>
                <w:rFonts w:ascii="Times New Roman" w:hAnsi="Times New Roman" w:cs="Times New Roman"/>
                <w:sz w:val="24"/>
                <w:szCs w:val="24"/>
              </w:rPr>
              <w:t xml:space="preserve"> физической подготовленности. Дневник самоконтроля</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r>
      <w:tr w:rsidR="00404146" w:rsidTr="00404146">
        <w:trPr>
          <w:trHeight w:val="577"/>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4. Физические качества, средства их совершенствования</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r>
      <w:tr w:rsidR="00404146" w:rsidTr="00404146">
        <w:trPr>
          <w:trHeight w:val="268"/>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2582E">
            <w:pPr>
              <w:spacing w:after="0" w:line="276" w:lineRule="auto"/>
              <w:rPr>
                <w:rFonts w:ascii="Times New Roman" w:hAnsi="Times New Roman" w:cs="Times New Roman"/>
                <w:b/>
                <w:sz w:val="24"/>
                <w:szCs w:val="24"/>
              </w:rPr>
            </w:pPr>
            <w:r>
              <w:rPr>
                <w:rFonts w:ascii="Times New Roman" w:hAnsi="Times New Roman" w:cs="Times New Roman"/>
                <w:b/>
                <w:sz w:val="24"/>
                <w:szCs w:val="24"/>
              </w:rPr>
              <w:t>Профессионально-</w:t>
            </w:r>
            <w:r w:rsidR="00404146">
              <w:rPr>
                <w:rFonts w:ascii="Times New Roman" w:hAnsi="Times New Roman" w:cs="Times New Roman"/>
                <w:b/>
                <w:sz w:val="24"/>
                <w:szCs w:val="24"/>
              </w:rPr>
              <w:t>ориентированное содержание</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uppressAutoHyphens/>
              <w:spacing w:after="0" w:line="276" w:lineRule="auto"/>
              <w:jc w:val="center"/>
              <w:rPr>
                <w:rFonts w:ascii="Times New Roman" w:eastAsia="Times New Roman" w:hAnsi="Times New Roman" w:cs="Times New Roman"/>
                <w:b/>
                <w:i/>
                <w:sz w:val="24"/>
                <w:szCs w:val="24"/>
                <w:lang w:eastAsia="ru-RU"/>
              </w:rPr>
            </w:pPr>
          </w:p>
        </w:tc>
      </w:tr>
      <w:tr w:rsidR="00404146" w:rsidTr="00404146">
        <w:trPr>
          <w:trHeight w:val="189"/>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hAnsi="Times New Roman" w:cs="Times New Roman"/>
                <w:b/>
                <w:bCs/>
                <w:iCs/>
                <w:sz w:val="24"/>
                <w:szCs w:val="24"/>
              </w:rPr>
              <w:t>Тема 1.5</w:t>
            </w:r>
            <w:r>
              <w:rPr>
                <w:rFonts w:ascii="Times New Roman" w:hAnsi="Times New Roman" w:cs="Times New Roman"/>
                <w:bCs/>
                <w:iCs/>
                <w:sz w:val="24"/>
                <w:szCs w:val="24"/>
              </w:rPr>
              <w:t xml:space="preserve"> Физическая культура в режиме трудового дня</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Pr="00046505" w:rsidRDefault="00404146">
            <w:pPr>
              <w:suppressAutoHyphens/>
              <w:spacing w:after="0" w:line="276" w:lineRule="auto"/>
              <w:jc w:val="center"/>
              <w:rPr>
                <w:rFonts w:ascii="Times New Roman" w:eastAsia="Times New Roman" w:hAnsi="Times New Roman" w:cs="Times New Roman"/>
                <w:sz w:val="24"/>
                <w:szCs w:val="24"/>
                <w:lang w:eastAsia="ru-RU"/>
              </w:rPr>
            </w:pPr>
            <w:r w:rsidRPr="00046505">
              <w:rPr>
                <w:rFonts w:ascii="Times New Roman" w:eastAsia="Times New Roman" w:hAnsi="Times New Roman" w:cs="Times New Roman"/>
                <w:sz w:val="24"/>
                <w:szCs w:val="24"/>
                <w:lang w:eastAsia="ru-RU"/>
              </w:rPr>
              <w:t>ОК 01, ОК 04,</w:t>
            </w:r>
          </w:p>
          <w:p w:rsidR="00404146" w:rsidRPr="00046505" w:rsidRDefault="00404146">
            <w:pPr>
              <w:suppressAutoHyphens/>
              <w:spacing w:after="0" w:line="276" w:lineRule="auto"/>
              <w:jc w:val="center"/>
              <w:rPr>
                <w:rFonts w:ascii="Times New Roman" w:eastAsia="Times New Roman" w:hAnsi="Times New Roman" w:cs="Times New Roman"/>
                <w:sz w:val="24"/>
                <w:szCs w:val="24"/>
                <w:lang w:eastAsia="ru-RU"/>
              </w:rPr>
            </w:pPr>
            <w:r w:rsidRPr="00046505">
              <w:rPr>
                <w:rFonts w:ascii="Times New Roman" w:eastAsia="Times New Roman" w:hAnsi="Times New Roman" w:cs="Times New Roman"/>
                <w:sz w:val="24"/>
                <w:szCs w:val="24"/>
                <w:lang w:eastAsia="ru-RU"/>
              </w:rPr>
              <w:t>ОК 08,</w:t>
            </w:r>
          </w:p>
          <w:p w:rsidR="00404146" w:rsidRPr="000B7B8C" w:rsidRDefault="00046505">
            <w:pPr>
              <w:suppressAutoHyphens/>
              <w:spacing w:after="0" w:line="276" w:lineRule="auto"/>
              <w:jc w:val="center"/>
              <w:rPr>
                <w:rFonts w:ascii="Times New Roman" w:eastAsia="Times New Roman" w:hAnsi="Times New Roman" w:cs="Times New Roman"/>
                <w:b/>
                <w:i/>
                <w:iCs/>
                <w:color w:val="FF0000"/>
                <w:sz w:val="24"/>
                <w:szCs w:val="24"/>
                <w:lang w:eastAsia="ru-RU"/>
              </w:rPr>
            </w:pPr>
            <w:r w:rsidRPr="00046505">
              <w:rPr>
                <w:rFonts w:ascii="Times New Roman" w:hAnsi="Times New Roman" w:cs="Times New Roman"/>
              </w:rPr>
              <w:t>ПК 1.1.</w:t>
            </w:r>
          </w:p>
        </w:tc>
      </w:tr>
      <w:tr w:rsidR="00404146" w:rsidTr="00404146">
        <w:trPr>
          <w:trHeight w:val="18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iCs/>
                <w:lang w:eastAsia="ru-RU"/>
              </w:rPr>
              <w:t xml:space="preserve">1. </w:t>
            </w:r>
            <w:r>
              <w:rPr>
                <w:rFonts w:ascii="Times New Roman" w:eastAsia="Times New Roman" w:hAnsi="Times New Roman" w:cs="Times New Roman"/>
                <w:bCs/>
                <w:iCs/>
                <w:sz w:val="24"/>
                <w:szCs w:val="24"/>
                <w:lang w:eastAsia="ru-RU"/>
              </w:rPr>
              <w:t>Зоны риска физического здоровья</w:t>
            </w:r>
            <w:r>
              <w:rPr>
                <w:rFonts w:ascii="Times New Roman" w:eastAsia="Times New Roman" w:hAnsi="Times New Roman" w:cs="Times New Roman"/>
                <w:bCs/>
                <w:sz w:val="24"/>
                <w:szCs w:val="24"/>
                <w:lang w:eastAsia="ru-RU"/>
              </w:rPr>
              <w:t xml:space="preserve"> в профессиональной деятельности.</w:t>
            </w:r>
            <w:r>
              <w:rPr>
                <w:rFonts w:ascii="Times New Roman" w:eastAsia="Times New Roman" w:hAnsi="Times New Roman" w:cs="Times New Roman"/>
                <w:bCs/>
                <w:iCs/>
                <w:sz w:val="24"/>
                <w:szCs w:val="24"/>
                <w:lang w:eastAsia="ru-RU"/>
              </w:rPr>
              <w:t xml:space="preserve"> Рациональная организация труда, факторы сохранения и укрепления здоровья, профилактика переутомления. </w:t>
            </w:r>
            <w:r>
              <w:rPr>
                <w:rFonts w:ascii="Times New Roman" w:eastAsia="Calibri" w:hAnsi="Times New Roman" w:cs="Times New Roman"/>
                <w:spacing w:val="-9"/>
                <w:sz w:val="24"/>
                <w:szCs w:val="24"/>
              </w:rPr>
              <w:t xml:space="preserve">Составление </w:t>
            </w:r>
            <w:proofErr w:type="spellStart"/>
            <w:r>
              <w:rPr>
                <w:rFonts w:ascii="Times New Roman" w:eastAsia="Calibri" w:hAnsi="Times New Roman" w:cs="Times New Roman"/>
                <w:spacing w:val="-9"/>
                <w:sz w:val="24"/>
                <w:szCs w:val="24"/>
              </w:rPr>
              <w:t>профессиограммы</w:t>
            </w:r>
            <w:proofErr w:type="spellEnd"/>
            <w:r>
              <w:rPr>
                <w:rFonts w:ascii="Times New Roman" w:eastAsia="Calibri" w:hAnsi="Times New Roman" w:cs="Times New Roman"/>
                <w:spacing w:val="-9"/>
                <w:sz w:val="24"/>
                <w:szCs w:val="24"/>
              </w:rPr>
              <w:t xml:space="preserve">. Определение принадлежности выбранной профессии/специальности к группе </w:t>
            </w:r>
            <w:r>
              <w:rPr>
                <w:rFonts w:ascii="Times New Roman" w:eastAsia="Calibri" w:hAnsi="Times New Roman" w:cs="Times New Roman"/>
                <w:spacing w:val="-9"/>
                <w:sz w:val="24"/>
                <w:szCs w:val="24"/>
              </w:rPr>
              <w:lastRenderedPageBreak/>
              <w:t>труда</w:t>
            </w:r>
            <w:r>
              <w:rPr>
                <w:rFonts w:ascii="Times New Roman" w:eastAsia="Times New Roman" w:hAnsi="Times New Roman" w:cs="Times New Roman"/>
                <w:iCs/>
                <w:sz w:val="24"/>
                <w:szCs w:val="24"/>
                <w:lang w:eastAsia="ru-RU"/>
              </w:rPr>
              <w:t>. Подбор физических упражнений для проведения производственной гимнастики</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i/>
                <w:iCs/>
                <w:sz w:val="24"/>
                <w:szCs w:val="24"/>
                <w:lang w:eastAsia="ru-RU"/>
              </w:rPr>
            </w:pPr>
          </w:p>
        </w:tc>
      </w:tr>
      <w:tr w:rsidR="00404146" w:rsidTr="00404146">
        <w:trPr>
          <w:trHeight w:val="202"/>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iCs/>
                <w:sz w:val="24"/>
                <w:szCs w:val="24"/>
                <w:lang w:eastAsia="ru-RU"/>
              </w:rPr>
              <w:lastRenderedPageBreak/>
              <w:t xml:space="preserve">Тема 1.6 </w:t>
            </w:r>
            <w:r>
              <w:rPr>
                <w:rFonts w:ascii="Times New Roman" w:eastAsia="Times New Roman" w:hAnsi="Times New Roman" w:cs="Times New Roman"/>
                <w:bCs/>
                <w:iCs/>
                <w:sz w:val="24"/>
                <w:szCs w:val="24"/>
                <w:lang w:eastAsia="ru-RU"/>
              </w:rPr>
              <w:t>Профессионально-прикладная физическая подготовка</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Pr="00046505" w:rsidRDefault="00404146" w:rsidP="00046505">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01, ОК 04,</w:t>
            </w:r>
          </w:p>
          <w:p w:rsidR="00404146" w:rsidRPr="00046505" w:rsidRDefault="00404146" w:rsidP="00046505">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08,</w:t>
            </w:r>
          </w:p>
          <w:p w:rsidR="00404146" w:rsidRPr="000B7B8C" w:rsidRDefault="00046505" w:rsidP="00046505">
            <w:pPr>
              <w:suppressAutoHyphens/>
              <w:spacing w:after="0" w:line="276" w:lineRule="auto"/>
              <w:jc w:val="center"/>
              <w:rPr>
                <w:rFonts w:ascii="Times New Roman" w:eastAsia="Times New Roman" w:hAnsi="Times New Roman" w:cs="Times New Roman"/>
                <w:b/>
                <w:i/>
                <w:iCs/>
                <w:color w:val="FF0000"/>
                <w:sz w:val="24"/>
                <w:szCs w:val="24"/>
                <w:lang w:eastAsia="ru-RU"/>
              </w:rPr>
            </w:pPr>
            <w:r w:rsidRPr="00046505">
              <w:rPr>
                <w:rFonts w:ascii="Times New Roman" w:hAnsi="Times New Roman" w:cs="Times New Roman"/>
              </w:rPr>
              <w:t>ПК 1.1.</w:t>
            </w:r>
          </w:p>
        </w:tc>
      </w:tr>
      <w:tr w:rsidR="00404146" w:rsidTr="00404146">
        <w:trPr>
          <w:trHeight w:val="18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1.Понятие «профессионально-прикладная физическая подготовка», задачи профессионально-прикладной физической подготовки, средства профессионально-прикладной физической подготовки</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i/>
                <w:iCs/>
                <w:sz w:val="24"/>
                <w:szCs w:val="24"/>
                <w:lang w:eastAsia="ru-RU"/>
              </w:rPr>
            </w:pPr>
          </w:p>
        </w:tc>
      </w:tr>
      <w:tr w:rsidR="00404146" w:rsidTr="00404146">
        <w:trPr>
          <w:trHeight w:val="241"/>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iCs/>
                <w:sz w:val="24"/>
                <w:szCs w:val="24"/>
                <w:lang w:eastAsia="ru-RU"/>
              </w:rPr>
              <w:t>2. Определение значимых физических и личностных качеств с учётом специфики получаемой профессии/специальности; о</w:t>
            </w:r>
            <w:r>
              <w:rPr>
                <w:rFonts w:ascii="Times New Roman" w:eastAsia="Times New Roman" w:hAnsi="Times New Roman" w:cs="Times New Roman"/>
                <w:iCs/>
                <w:sz w:val="24"/>
                <w:szCs w:val="24"/>
                <w:lang w:eastAsia="ru-RU"/>
              </w:rPr>
              <w:t>пределение видов физкультурно-спортивной деятельности для развития профессионально-значимых физических и психических качеств</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uppressAutoHyphens/>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i/>
                <w:iCs/>
                <w:sz w:val="24"/>
                <w:szCs w:val="24"/>
                <w:lang w:eastAsia="ru-RU"/>
              </w:rPr>
            </w:pPr>
          </w:p>
        </w:tc>
      </w:tr>
      <w:tr w:rsidR="00404146" w:rsidTr="00404146">
        <w:trPr>
          <w:trHeight w:val="20"/>
        </w:trPr>
        <w:tc>
          <w:tcPr>
            <w:tcW w:w="84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Раздел № 2</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i/>
                <w:sz w:val="24"/>
                <w:szCs w:val="24"/>
                <w:lang w:eastAsia="ru-RU"/>
              </w:rPr>
            </w:pPr>
            <w:r>
              <w:rPr>
                <w:rFonts w:ascii="Times New Roman" w:hAnsi="Times New Roman" w:cs="Times New Roman"/>
                <w:b/>
                <w:bCs/>
                <w:sz w:val="24"/>
                <w:szCs w:val="24"/>
              </w:rPr>
              <w:t>Методические основы обучения различным видам физкультурно-спортивной деятельности</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58</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Pr="00046505" w:rsidRDefault="00404146">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01, ОК 04,</w:t>
            </w:r>
          </w:p>
          <w:p w:rsidR="00404146" w:rsidRPr="00046505" w:rsidRDefault="00404146">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08,</w:t>
            </w:r>
          </w:p>
          <w:p w:rsidR="00404146" w:rsidRPr="000B7B8C" w:rsidRDefault="00046505" w:rsidP="00046505">
            <w:pPr>
              <w:suppressAutoHyphens/>
              <w:spacing w:after="0" w:line="276" w:lineRule="auto"/>
              <w:jc w:val="center"/>
              <w:rPr>
                <w:rFonts w:ascii="Times New Roman" w:eastAsia="Times New Roman" w:hAnsi="Times New Roman" w:cs="Times New Roman"/>
                <w:b/>
                <w:bCs/>
                <w:i/>
                <w:color w:val="FF0000"/>
                <w:sz w:val="24"/>
                <w:szCs w:val="24"/>
                <w:lang w:eastAsia="ru-RU"/>
              </w:rPr>
            </w:pPr>
            <w:r w:rsidRPr="00046505">
              <w:rPr>
                <w:rFonts w:ascii="Times New Roman" w:hAnsi="Times New Roman" w:cs="Times New Roman"/>
              </w:rPr>
              <w:t>ПК 1.1.</w:t>
            </w:r>
          </w:p>
        </w:tc>
      </w:tr>
      <w:tr w:rsidR="00404146" w:rsidTr="00404146">
        <w:trPr>
          <w:trHeight w:val="20"/>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Методико-практические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uppressAutoHyphens/>
              <w:spacing w:after="0" w:line="276" w:lineRule="auto"/>
              <w:jc w:val="center"/>
              <w:rPr>
                <w:rFonts w:ascii="Times New Roman" w:eastAsia="Times New Roman" w:hAnsi="Times New Roman" w:cs="Times New Roman"/>
                <w:b/>
                <w:bCs/>
                <w:i/>
                <w:sz w:val="24"/>
                <w:szCs w:val="24"/>
                <w:lang w:eastAsia="ru-RU"/>
              </w:rPr>
            </w:pPr>
          </w:p>
        </w:tc>
      </w:tr>
      <w:tr w:rsidR="00404146" w:rsidTr="00404146">
        <w:trPr>
          <w:trHeight w:val="20"/>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sz w:val="24"/>
                <w:szCs w:val="24"/>
                <w:lang w:eastAsia="ru-RU"/>
              </w:rPr>
              <w:t>*Профессионально ориентированное содержание</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uppressAutoHyphens/>
              <w:spacing w:after="0" w:line="276" w:lineRule="auto"/>
              <w:jc w:val="center"/>
              <w:rPr>
                <w:rFonts w:ascii="Times New Roman" w:eastAsia="Times New Roman" w:hAnsi="Times New Roman" w:cs="Times New Roman"/>
                <w:b/>
                <w:bCs/>
                <w:i/>
                <w:sz w:val="24"/>
                <w:szCs w:val="24"/>
                <w:lang w:eastAsia="ru-RU"/>
              </w:rPr>
            </w:pPr>
          </w:p>
        </w:tc>
      </w:tr>
      <w:tr w:rsidR="00404146" w:rsidTr="00404146">
        <w:trPr>
          <w:trHeight w:val="288"/>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Тема 2.1 </w:t>
            </w:r>
            <w:r>
              <w:rPr>
                <w:rFonts w:ascii="Times New Roman" w:eastAsia="Times New Roman" w:hAnsi="Times New Roman" w:cs="Times New Roman"/>
                <w:iCs/>
                <w:sz w:val="24"/>
                <w:szCs w:val="24"/>
                <w:lang w:eastAsia="ru-RU"/>
              </w:rPr>
              <w:t>Подбор упражнений, составление и проведение комплексов упражнений для различных форм организации занятий физической культурой</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Pr="00046505" w:rsidRDefault="00404146" w:rsidP="00046505">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01, ОК 04,</w:t>
            </w:r>
          </w:p>
          <w:p w:rsidR="00404146" w:rsidRPr="00046505" w:rsidRDefault="00404146" w:rsidP="00046505">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08,</w:t>
            </w:r>
          </w:p>
          <w:p w:rsidR="00404146" w:rsidRPr="000B7B8C" w:rsidRDefault="00046505" w:rsidP="00046505">
            <w:pPr>
              <w:spacing w:after="0" w:line="276" w:lineRule="auto"/>
              <w:jc w:val="center"/>
              <w:rPr>
                <w:rFonts w:ascii="Times New Roman" w:eastAsia="Times New Roman" w:hAnsi="Times New Roman" w:cs="Times New Roman"/>
                <w:b/>
                <w:bCs/>
                <w:i/>
                <w:color w:val="FF0000"/>
                <w:sz w:val="24"/>
                <w:szCs w:val="24"/>
                <w:lang w:eastAsia="ru-RU"/>
              </w:rPr>
            </w:pPr>
            <w:r w:rsidRPr="00046505">
              <w:rPr>
                <w:rFonts w:ascii="Times New Roman" w:hAnsi="Times New Roman" w:cs="Times New Roman"/>
              </w:rPr>
              <w:t>ПК 1.1.</w:t>
            </w:r>
          </w:p>
        </w:tc>
      </w:tr>
      <w:tr w:rsidR="00404146" w:rsidTr="00404146">
        <w:trPr>
          <w:trHeight w:val="126"/>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
                <w:sz w:val="24"/>
                <w:szCs w:val="24"/>
                <w:lang w:eastAsia="ru-RU"/>
              </w:rPr>
            </w:pPr>
          </w:p>
        </w:tc>
      </w:tr>
      <w:tr w:rsidR="00404146" w:rsidTr="00404146">
        <w:trPr>
          <w:trHeight w:val="829"/>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r>
              <w:rPr>
                <w:rFonts w:ascii="Times New Roman" w:hAnsi="Times New Roman" w:cs="Times New Roman"/>
              </w:rPr>
              <w:t xml:space="preserve"> </w:t>
            </w:r>
            <w:r>
              <w:rPr>
                <w:rFonts w:ascii="Times New Roman" w:eastAsia="Times New Roman" w:hAnsi="Times New Roman" w:cs="Times New Roman"/>
                <w:bCs/>
                <w:sz w:val="24"/>
                <w:szCs w:val="24"/>
                <w:lang w:eastAsia="ru-RU"/>
              </w:rPr>
              <w:t>Освоение методики</w:t>
            </w:r>
            <w:r>
              <w:rPr>
                <w:rFonts w:ascii="Times New Roman" w:hAnsi="Times New Roman" w:cs="Times New Roman"/>
              </w:rPr>
              <w:t xml:space="preserve"> </w:t>
            </w:r>
            <w:r>
              <w:rPr>
                <w:rFonts w:ascii="Times New Roman" w:eastAsia="Times New Roman" w:hAnsi="Times New Roman" w:cs="Times New Roman"/>
                <w:bCs/>
                <w:sz w:val="24"/>
                <w:szCs w:val="24"/>
                <w:lang w:eastAsia="ru-RU"/>
              </w:rPr>
              <w:t xml:space="preserve">составления и проведения комплексов упражнений утренней зарядки, физкультминуток, </w:t>
            </w:r>
            <w:proofErr w:type="spellStart"/>
            <w:r>
              <w:rPr>
                <w:rFonts w:ascii="Times New Roman" w:eastAsia="Times New Roman" w:hAnsi="Times New Roman" w:cs="Times New Roman"/>
                <w:bCs/>
                <w:sz w:val="24"/>
                <w:szCs w:val="24"/>
                <w:lang w:eastAsia="ru-RU"/>
              </w:rPr>
              <w:t>физкультпауз</w:t>
            </w:r>
            <w:proofErr w:type="spellEnd"/>
            <w:r>
              <w:rPr>
                <w:rFonts w:ascii="Times New Roman" w:eastAsia="Times New Roman" w:hAnsi="Times New Roman" w:cs="Times New Roman"/>
                <w:bCs/>
                <w:sz w:val="24"/>
                <w:szCs w:val="24"/>
                <w:lang w:eastAsia="ru-RU"/>
              </w:rPr>
              <w:t>, комплексов упражнений для коррекции осанки и телосложения</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
                <w:sz w:val="24"/>
                <w:szCs w:val="24"/>
                <w:lang w:eastAsia="ru-RU"/>
              </w:rPr>
            </w:pPr>
          </w:p>
        </w:tc>
      </w:tr>
      <w:tr w:rsidR="00404146" w:rsidTr="00404146">
        <w:trPr>
          <w:trHeight w:val="43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Cs/>
                <w:sz w:val="24"/>
                <w:szCs w:val="24"/>
                <w:highlight w:val="yellow"/>
                <w:lang w:eastAsia="ru-RU"/>
              </w:rPr>
            </w:pPr>
            <w:r>
              <w:rPr>
                <w:rFonts w:ascii="Times New Roman" w:hAnsi="Times New Roman" w:cs="Times New Roman"/>
              </w:rPr>
              <w:t xml:space="preserve">2. </w:t>
            </w:r>
            <w:r>
              <w:rPr>
                <w:rFonts w:ascii="Times New Roman" w:eastAsia="Times New Roman" w:hAnsi="Times New Roman" w:cs="Times New Roman"/>
                <w:bCs/>
                <w:sz w:val="24"/>
                <w:szCs w:val="24"/>
                <w:lang w:eastAsia="ru-RU"/>
              </w:rPr>
              <w:t>Освоение методики</w:t>
            </w:r>
            <w:r>
              <w:rPr>
                <w:rFonts w:ascii="Times New Roman" w:hAnsi="Times New Roman" w:cs="Times New Roman"/>
              </w:rPr>
              <w:t xml:space="preserve"> </w:t>
            </w:r>
            <w:r>
              <w:rPr>
                <w:rFonts w:ascii="Times New Roman" w:eastAsia="Times New Roman" w:hAnsi="Times New Roman" w:cs="Times New Roman"/>
                <w:bCs/>
                <w:sz w:val="24"/>
                <w:szCs w:val="24"/>
                <w:lang w:eastAsia="ru-RU"/>
              </w:rPr>
              <w:t>составления и проведения комплексов упражнений различной функциональной направленности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
                <w:sz w:val="24"/>
                <w:szCs w:val="24"/>
                <w:lang w:eastAsia="ru-RU"/>
              </w:rPr>
            </w:pPr>
          </w:p>
        </w:tc>
      </w:tr>
      <w:tr w:rsidR="00404146" w:rsidTr="00404146">
        <w:trPr>
          <w:trHeight w:val="161"/>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Тема 2.2 </w:t>
            </w:r>
            <w:r>
              <w:rPr>
                <w:rFonts w:ascii="Times New Roman" w:eastAsia="Times New Roman" w:hAnsi="Times New Roman" w:cs="Times New Roman"/>
                <w:bCs/>
                <w:iCs/>
                <w:sz w:val="24"/>
                <w:szCs w:val="24"/>
                <w:lang w:eastAsia="ru-RU"/>
              </w:rPr>
              <w:t>Составление и проведение самостоятельных занятий по подготовке к сдаче норм и требований ВФСК «ГТО»</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 xml:space="preserve">ОК 01, </w:t>
            </w:r>
            <w:r>
              <w:rPr>
                <w:rFonts w:ascii="Times New Roman" w:eastAsia="Times New Roman" w:hAnsi="Times New Roman" w:cs="Times New Roman"/>
                <w:iCs/>
                <w:sz w:val="24"/>
                <w:szCs w:val="24"/>
                <w:lang w:eastAsia="ru-RU"/>
              </w:rPr>
              <w:t xml:space="preserve">ОК 04, </w:t>
            </w:r>
          </w:p>
          <w:p w:rsidR="00404146" w:rsidRDefault="00404146">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08,</w:t>
            </w:r>
          </w:p>
          <w:p w:rsidR="00404146" w:rsidRPr="00046505" w:rsidRDefault="00404146" w:rsidP="00046505">
            <w:pPr>
              <w:spacing w:after="0" w:line="276" w:lineRule="auto"/>
              <w:jc w:val="center"/>
              <w:rPr>
                <w:rFonts w:ascii="Times New Roman" w:eastAsia="Times New Roman" w:hAnsi="Times New Roman" w:cs="Times New Roman"/>
                <w:bCs/>
                <w:sz w:val="24"/>
                <w:szCs w:val="24"/>
                <w:lang w:eastAsia="ru-RU"/>
              </w:rPr>
            </w:pPr>
            <w:r w:rsidRPr="00046505">
              <w:rPr>
                <w:rFonts w:ascii="Times New Roman" w:hAnsi="Times New Roman" w:cs="Times New Roman"/>
              </w:rPr>
              <w:t>ПК 1.</w:t>
            </w:r>
            <w:r w:rsidR="00046505" w:rsidRPr="00046505">
              <w:rPr>
                <w:rFonts w:ascii="Times New Roman" w:hAnsi="Times New Roman" w:cs="Times New Roman"/>
              </w:rPr>
              <w:t>1.</w:t>
            </w:r>
          </w:p>
        </w:tc>
      </w:tr>
      <w:tr w:rsidR="00404146" w:rsidTr="00404146">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r>
      <w:tr w:rsidR="00404146" w:rsidTr="00404146">
        <w:trPr>
          <w:trHeight w:val="19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 Освоение методики составления и проведения комплексов упражнений для подготовки к выполнению тестовых упражнений</w:t>
            </w:r>
          </w:p>
          <w:p w:rsidR="00404146" w:rsidRDefault="00404146">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iCs/>
                <w:sz w:val="24"/>
                <w:szCs w:val="24"/>
                <w:lang w:eastAsia="ru-RU"/>
              </w:rP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r>
      <w:tr w:rsidR="00404146" w:rsidTr="00404146">
        <w:trPr>
          <w:trHeight w:val="195"/>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 xml:space="preserve">Тема 2.3 </w:t>
            </w:r>
            <w:r>
              <w:rPr>
                <w:rFonts w:ascii="Times New Roman" w:eastAsia="Times New Roman" w:hAnsi="Times New Roman" w:cs="Times New Roman"/>
                <w:sz w:val="24"/>
                <w:szCs w:val="24"/>
                <w:lang w:eastAsia="ru-RU"/>
              </w:rPr>
              <w:t>М</w:t>
            </w:r>
            <w:r>
              <w:rPr>
                <w:rFonts w:ascii="Times New Roman" w:hAnsi="Times New Roman" w:cs="Times New Roman"/>
                <w:sz w:val="24"/>
                <w:szCs w:val="24"/>
              </w:rPr>
              <w:t>етоды самоконтроля и оценка умственной и физической работоспособности</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Pr="00046505" w:rsidRDefault="00404146">
            <w:pPr>
              <w:spacing w:after="0" w:line="276" w:lineRule="auto"/>
              <w:jc w:val="center"/>
              <w:rPr>
                <w:rFonts w:ascii="Times New Roman" w:eastAsia="Times New Roman" w:hAnsi="Times New Roman" w:cs="Times New Roman"/>
                <w:iCs/>
                <w:lang w:eastAsia="ru-RU"/>
              </w:rPr>
            </w:pPr>
            <w:r w:rsidRPr="00046505">
              <w:rPr>
                <w:rFonts w:ascii="Times New Roman" w:eastAsia="Times New Roman" w:hAnsi="Times New Roman" w:cs="Times New Roman"/>
                <w:iCs/>
                <w:lang w:eastAsia="ru-RU"/>
              </w:rPr>
              <w:t>ОК 01, ОК 04,</w:t>
            </w:r>
          </w:p>
          <w:p w:rsidR="00404146" w:rsidRPr="000B7B8C" w:rsidRDefault="00404146" w:rsidP="00046505">
            <w:pPr>
              <w:spacing w:after="0" w:line="276" w:lineRule="auto"/>
              <w:jc w:val="center"/>
              <w:rPr>
                <w:rFonts w:ascii="Times New Roman" w:eastAsia="Times New Roman" w:hAnsi="Times New Roman" w:cs="Times New Roman"/>
                <w:b/>
                <w:bCs/>
                <w:i/>
                <w:color w:val="FF0000"/>
                <w:sz w:val="24"/>
                <w:szCs w:val="24"/>
                <w:lang w:eastAsia="ru-RU"/>
              </w:rPr>
            </w:pPr>
            <w:r w:rsidRPr="00046505">
              <w:rPr>
                <w:rFonts w:ascii="Times New Roman" w:hAnsi="Times New Roman" w:cs="Times New Roman"/>
              </w:rPr>
              <w:t>ПК 1.</w:t>
            </w:r>
            <w:r w:rsidR="00046505" w:rsidRPr="00046505">
              <w:rPr>
                <w:rFonts w:ascii="Times New Roman" w:hAnsi="Times New Roman" w:cs="Times New Roman"/>
              </w:rPr>
              <w:t>1.</w:t>
            </w:r>
          </w:p>
        </w:tc>
      </w:tr>
      <w:tr w:rsidR="00404146" w:rsidTr="00404146">
        <w:trPr>
          <w:trHeight w:val="22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
                <w:sz w:val="24"/>
                <w:szCs w:val="24"/>
                <w:lang w:eastAsia="ru-RU"/>
              </w:rPr>
            </w:pPr>
          </w:p>
        </w:tc>
      </w:tr>
      <w:tr w:rsidR="00404146" w:rsidTr="00404146">
        <w:trPr>
          <w:trHeight w:val="7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pStyle w:val="afe"/>
              <w:spacing w:after="0" w:line="276" w:lineRule="auto"/>
              <w:ind w:left="0"/>
              <w:rPr>
                <w:sz w:val="24"/>
                <w:szCs w:val="24"/>
              </w:rPr>
            </w:pPr>
            <w:r>
              <w:rPr>
                <w:sz w:val="24"/>
                <w:szCs w:val="24"/>
              </w:rPr>
              <w:t>4. Применение методов самоконтроля и оценка умственной и физической работоспособности</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
                <w:sz w:val="24"/>
                <w:szCs w:val="24"/>
                <w:lang w:eastAsia="ru-RU"/>
              </w:rPr>
            </w:pPr>
          </w:p>
        </w:tc>
      </w:tr>
      <w:tr w:rsidR="00404146" w:rsidTr="00404146">
        <w:trPr>
          <w:trHeight w:val="213"/>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2.4.</w:t>
            </w:r>
            <w:r>
              <w:rPr>
                <w:rFonts w:ascii="Times New Roman" w:eastAsia="Times New Roman" w:hAnsi="Times New Roman" w:cs="Times New Roman"/>
                <w:iCs/>
                <w:sz w:val="24"/>
                <w:szCs w:val="24"/>
                <w:lang w:eastAsia="ru-RU"/>
              </w:rPr>
              <w:t xml:space="preserve"> С</w:t>
            </w:r>
            <w:r>
              <w:rPr>
                <w:rFonts w:ascii="Times New Roman" w:eastAsia="Times New Roman" w:hAnsi="Times New Roman" w:cs="Times New Roman"/>
                <w:bCs/>
                <w:iCs/>
                <w:sz w:val="24"/>
                <w:szCs w:val="24"/>
                <w:lang w:eastAsia="ru-RU"/>
              </w:rPr>
              <w:t>оставление и проведение комплексов упражнений для различных форм организации занятий физической культурой при решении профессионально-ориентированных задач</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Pr="00046505" w:rsidRDefault="00404146" w:rsidP="00046505">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01, ОК 04,</w:t>
            </w:r>
          </w:p>
          <w:p w:rsidR="00404146" w:rsidRPr="00046505" w:rsidRDefault="00404146" w:rsidP="00046505">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08,</w:t>
            </w:r>
          </w:p>
          <w:p w:rsidR="00404146" w:rsidRPr="000B7B8C" w:rsidRDefault="00404146" w:rsidP="00046505">
            <w:pPr>
              <w:spacing w:after="0" w:line="276" w:lineRule="auto"/>
              <w:jc w:val="center"/>
              <w:rPr>
                <w:rFonts w:ascii="Times New Roman" w:eastAsia="Times New Roman" w:hAnsi="Times New Roman" w:cs="Times New Roman"/>
                <w:b/>
                <w:bCs/>
                <w:iCs/>
                <w:color w:val="FF0000"/>
                <w:sz w:val="24"/>
                <w:szCs w:val="24"/>
                <w:lang w:val="en-US" w:eastAsia="ru-RU"/>
              </w:rPr>
            </w:pPr>
            <w:r w:rsidRPr="00046505">
              <w:rPr>
                <w:rFonts w:ascii="Times New Roman" w:hAnsi="Times New Roman" w:cs="Times New Roman"/>
              </w:rPr>
              <w:t>ПК 1.</w:t>
            </w:r>
            <w:r w:rsidR="00046505" w:rsidRPr="00046505">
              <w:rPr>
                <w:rFonts w:ascii="Times New Roman" w:hAnsi="Times New Roman" w:cs="Times New Roman"/>
              </w:rPr>
              <w:t>1.</w:t>
            </w:r>
          </w:p>
        </w:tc>
      </w:tr>
      <w:tr w:rsidR="00404146" w:rsidTr="00404146">
        <w:trPr>
          <w:trHeight w:val="27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val="en-US" w:eastAsia="ru-RU"/>
              </w:rPr>
            </w:pPr>
          </w:p>
        </w:tc>
      </w:tr>
      <w:tr w:rsidR="00404146" w:rsidTr="00404146">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5. 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Pr="00B92E09" w:rsidRDefault="00404146">
            <w:pPr>
              <w:spacing w:after="0" w:line="240" w:lineRule="auto"/>
              <w:rPr>
                <w:rFonts w:ascii="Times New Roman" w:eastAsia="Times New Roman" w:hAnsi="Times New Roman" w:cs="Times New Roman"/>
                <w:b/>
                <w:bCs/>
                <w:iCs/>
                <w:sz w:val="24"/>
                <w:szCs w:val="24"/>
                <w:lang w:eastAsia="ru-RU"/>
              </w:rPr>
            </w:pPr>
          </w:p>
        </w:tc>
      </w:tr>
      <w:tr w:rsidR="00404146" w:rsidTr="00404146">
        <w:trPr>
          <w:trHeight w:val="616"/>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6. 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Pr="00B92E09" w:rsidRDefault="00404146">
            <w:pPr>
              <w:spacing w:after="0" w:line="240" w:lineRule="auto"/>
              <w:rPr>
                <w:rFonts w:ascii="Times New Roman" w:eastAsia="Times New Roman" w:hAnsi="Times New Roman" w:cs="Times New Roman"/>
                <w:b/>
                <w:bCs/>
                <w:iCs/>
                <w:sz w:val="24"/>
                <w:szCs w:val="24"/>
                <w:lang w:eastAsia="ru-RU"/>
              </w:rPr>
            </w:pPr>
          </w:p>
        </w:tc>
      </w:tr>
      <w:tr w:rsidR="00404146" w:rsidTr="00404146">
        <w:trPr>
          <w:trHeight w:val="308"/>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Тема 2.5</w:t>
            </w:r>
          </w:p>
          <w:p w:rsidR="00404146" w:rsidRDefault="00404146">
            <w:pPr>
              <w:spacing w:after="0" w:line="276"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Cs/>
                <w:iCs/>
                <w:sz w:val="24"/>
                <w:szCs w:val="24"/>
                <w:lang w:eastAsia="ru-RU"/>
              </w:rPr>
              <w:t>Профессионально-прикладная физическая подготовка</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Pr="00046505" w:rsidRDefault="00404146">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01, ОК 04,</w:t>
            </w:r>
          </w:p>
          <w:p w:rsidR="00404146" w:rsidRPr="00046505" w:rsidRDefault="00404146">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08,</w:t>
            </w:r>
          </w:p>
          <w:p w:rsidR="00404146" w:rsidRPr="000B7B8C" w:rsidRDefault="00046505" w:rsidP="00046505">
            <w:pPr>
              <w:spacing w:after="0" w:line="276" w:lineRule="auto"/>
              <w:jc w:val="center"/>
              <w:rPr>
                <w:rFonts w:ascii="Times New Roman" w:eastAsia="Times New Roman" w:hAnsi="Times New Roman" w:cs="Times New Roman"/>
                <w:b/>
                <w:bCs/>
                <w:color w:val="FF0000"/>
                <w:sz w:val="24"/>
                <w:szCs w:val="24"/>
                <w:lang w:eastAsia="ru-RU"/>
              </w:rPr>
            </w:pPr>
            <w:r w:rsidRPr="00046505">
              <w:rPr>
                <w:rFonts w:ascii="Times New Roman" w:hAnsi="Times New Roman" w:cs="Times New Roman"/>
              </w:rPr>
              <w:t>ПК 1.1</w:t>
            </w:r>
            <w:r w:rsidR="00404146" w:rsidRPr="00046505">
              <w:rPr>
                <w:rFonts w:ascii="Times New Roman" w:hAnsi="Times New Roman" w:cs="Times New Roman"/>
              </w:rPr>
              <w:t>.</w:t>
            </w:r>
            <w:r w:rsidR="00404146" w:rsidRPr="000B7B8C">
              <w:rPr>
                <w:color w:val="FF0000"/>
              </w:rPr>
              <w:t xml:space="preserve"> </w:t>
            </w:r>
          </w:p>
        </w:tc>
      </w:tr>
      <w:tr w:rsidR="00404146" w:rsidTr="00404146">
        <w:trPr>
          <w:trHeight w:val="283"/>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616"/>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7. 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616"/>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8-11. 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6"/>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Основное содержание</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42</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20"/>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Учебно-тренировочные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42</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305"/>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Тема 2.6. </w:t>
            </w:r>
            <w:r>
              <w:rPr>
                <w:rFonts w:ascii="Times New Roman" w:eastAsia="Times New Roman" w:hAnsi="Times New Roman" w:cs="Times New Roman"/>
                <w:bCs/>
                <w:iCs/>
                <w:sz w:val="24"/>
                <w:szCs w:val="24"/>
                <w:lang w:eastAsia="ru-RU"/>
              </w:rPr>
              <w:t xml:space="preserve">Физические упражнения для оздоровительных форм занятий физической </w:t>
            </w:r>
            <w:r>
              <w:rPr>
                <w:rFonts w:ascii="Times New Roman" w:eastAsia="Times New Roman" w:hAnsi="Times New Roman" w:cs="Times New Roman"/>
                <w:bCs/>
                <w:iCs/>
                <w:sz w:val="24"/>
                <w:szCs w:val="24"/>
                <w:lang w:eastAsia="ru-RU"/>
              </w:rPr>
              <w:lastRenderedPageBreak/>
              <w:t>культурой</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lastRenderedPageBreak/>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04,</w:t>
            </w:r>
          </w:p>
          <w:p w:rsidR="00404146" w:rsidRDefault="00404146">
            <w:pPr>
              <w:suppressAutoHyphens/>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ОК 08</w:t>
            </w:r>
          </w:p>
        </w:tc>
      </w:tr>
      <w:tr w:rsidR="00404146" w:rsidTr="00404146">
        <w:trPr>
          <w:trHeight w:val="15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r>
      <w:tr w:rsidR="00404146" w:rsidTr="00404146">
        <w:trPr>
          <w:trHeight w:val="589"/>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12. Освоение </w:t>
            </w:r>
            <w:r>
              <w:rPr>
                <w:rFonts w:ascii="Times New Roman" w:eastAsia="Times New Roman" w:hAnsi="Times New Roman" w:cs="Times New Roman"/>
                <w:iCs/>
                <w:sz w:val="24"/>
                <w:szCs w:val="24"/>
                <w:lang w:eastAsia="ru-RU"/>
              </w:rPr>
              <w:t xml:space="preserve">упражнений современных оздоровительных систем физического воспитания ориентированных на повышение функциональных </w:t>
            </w:r>
            <w:r>
              <w:rPr>
                <w:rFonts w:ascii="Times New Roman" w:eastAsia="Times New Roman" w:hAnsi="Times New Roman" w:cs="Times New Roman"/>
                <w:iCs/>
                <w:sz w:val="24"/>
                <w:szCs w:val="24"/>
                <w:lang w:eastAsia="ru-RU"/>
              </w:rPr>
              <w:lastRenderedPageBreak/>
              <w:t xml:space="preserve">возможностей организма, </w:t>
            </w:r>
            <w:r>
              <w:rPr>
                <w:rFonts w:ascii="Times New Roman" w:eastAsia="Times New Roman" w:hAnsi="Times New Roman" w:cs="Times New Roman"/>
                <w:bCs/>
                <w:iCs/>
                <w:sz w:val="24"/>
                <w:szCs w:val="24"/>
                <w:lang w:eastAsia="ru-RU"/>
              </w:rPr>
              <w:t>поддержания работоспособности,</w:t>
            </w:r>
            <w:r>
              <w:rPr>
                <w:rFonts w:ascii="Times New Roman" w:eastAsia="Times New Roman" w:hAnsi="Times New Roman" w:cs="Times New Roman"/>
                <w:bCs/>
                <w:i/>
                <w:iCs/>
                <w:sz w:val="24"/>
                <w:vertAlign w:val="superscript"/>
                <w:lang w:eastAsia="ru-RU"/>
              </w:rPr>
              <w:footnoteReference w:id="1"/>
            </w:r>
            <w:r>
              <w:rPr>
                <w:rFonts w:ascii="Times New Roman" w:eastAsia="Times New Roman" w:hAnsi="Times New Roman" w:cs="Times New Roman"/>
                <w:iCs/>
                <w:sz w:val="24"/>
                <w:szCs w:val="24"/>
                <w:lang w:eastAsia="ru-RU"/>
              </w:rPr>
              <w:t>развитие основных физических качеств</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r>
      <w:tr w:rsidR="00404146" w:rsidTr="00404146">
        <w:trPr>
          <w:trHeight w:val="20"/>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lastRenderedPageBreak/>
              <w:t>2.7. Гимнастика (практические занятия 13-20)</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198"/>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
                <w:bCs/>
                <w:iCs/>
                <w:sz w:val="24"/>
                <w:szCs w:val="24"/>
                <w:lang w:eastAsia="ru-RU"/>
              </w:rPr>
              <w:t xml:space="preserve">Тема 2.7 (1) </w:t>
            </w:r>
            <w:r>
              <w:rPr>
                <w:rFonts w:ascii="Times New Roman" w:eastAsia="Times New Roman" w:hAnsi="Times New Roman" w:cs="Times New Roman"/>
                <w:bCs/>
                <w:iCs/>
                <w:sz w:val="24"/>
                <w:szCs w:val="24"/>
                <w:lang w:eastAsia="ru-RU"/>
              </w:rPr>
              <w:t xml:space="preserve">Основная гимнастика </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ОК 01, ОК 04, </w:t>
            </w:r>
          </w:p>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iCs/>
                <w:sz w:val="24"/>
                <w:szCs w:val="24"/>
                <w:lang w:eastAsia="ru-RU"/>
              </w:rPr>
              <w:t>ОК 08</w:t>
            </w:r>
          </w:p>
        </w:tc>
      </w:tr>
      <w:tr w:rsidR="00404146" w:rsidTr="00404146">
        <w:trPr>
          <w:trHeight w:val="6"/>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Техника безопасности на занятиях гимнастикой. </w:t>
            </w:r>
          </w:p>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Выполнение строевых упражнений, строевых приёмов: </w:t>
            </w:r>
            <w:r>
              <w:rPr>
                <w:rFonts w:ascii="Times New Roman" w:eastAsia="Times New Roman" w:hAnsi="Times New Roman" w:cs="Times New Roman"/>
                <w:iCs/>
                <w:sz w:val="24"/>
                <w:szCs w:val="24"/>
                <w:lang w:eastAsia="ru-RU"/>
              </w:rPr>
              <w:t xml:space="preserve">построений и перестроений, передвижений, </w:t>
            </w:r>
            <w:proofErr w:type="spellStart"/>
            <w:r>
              <w:rPr>
                <w:rFonts w:ascii="Times New Roman" w:eastAsia="Times New Roman" w:hAnsi="Times New Roman" w:cs="Times New Roman"/>
                <w:iCs/>
                <w:sz w:val="24"/>
                <w:szCs w:val="24"/>
                <w:lang w:eastAsia="ru-RU"/>
              </w:rPr>
              <w:t>размыканий</w:t>
            </w:r>
            <w:proofErr w:type="spellEnd"/>
            <w:r>
              <w:rPr>
                <w:rFonts w:ascii="Times New Roman" w:eastAsia="Times New Roman" w:hAnsi="Times New Roman" w:cs="Times New Roman"/>
                <w:iCs/>
                <w:sz w:val="24"/>
                <w:szCs w:val="24"/>
                <w:lang w:eastAsia="ru-RU"/>
              </w:rPr>
              <w:t xml:space="preserve"> и </w:t>
            </w:r>
            <w:proofErr w:type="spellStart"/>
            <w:r>
              <w:rPr>
                <w:rFonts w:ascii="Times New Roman" w:eastAsia="Times New Roman" w:hAnsi="Times New Roman" w:cs="Times New Roman"/>
                <w:iCs/>
                <w:sz w:val="24"/>
                <w:szCs w:val="24"/>
                <w:lang w:eastAsia="ru-RU"/>
              </w:rPr>
              <w:t>смыканий</w:t>
            </w:r>
            <w:proofErr w:type="spellEnd"/>
            <w:r>
              <w:rPr>
                <w:rFonts w:ascii="Times New Roman" w:eastAsia="Times New Roman" w:hAnsi="Times New Roman" w:cs="Times New Roman"/>
                <w:iCs/>
                <w:sz w:val="24"/>
                <w:szCs w:val="24"/>
                <w:lang w:eastAsia="ru-RU"/>
              </w:rPr>
              <w:t>,</w:t>
            </w:r>
            <w:r>
              <w:rPr>
                <w:rFonts w:ascii="Times New Roman" w:eastAsia="Times New Roman" w:hAnsi="Times New Roman" w:cs="Times New Roman"/>
                <w:sz w:val="24"/>
                <w:szCs w:val="24"/>
                <w:lang w:eastAsia="ru-RU"/>
              </w:rPr>
              <w:t xml:space="preserve"> поворотов на месте. </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1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14.</w:t>
            </w:r>
            <w:r>
              <w:rPr>
                <w:rFonts w:ascii="Times New Roman" w:eastAsia="Times New Roman" w:hAnsi="Times New Roman" w:cs="Times New Roman"/>
                <w:iCs/>
                <w:sz w:val="24"/>
                <w:szCs w:val="24"/>
                <w:lang w:eastAsia="ru-RU"/>
              </w:rPr>
              <w:t xml:space="preserve"> Выполнение общеразвивающих упражнений без предмета и с предметом; в парах, в группах, на снарядах и тренажерах.</w:t>
            </w:r>
          </w:p>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Выполнение прикладных упражнений: ходьбы и бега, упражнений в равновесии, лазанье и </w:t>
            </w:r>
            <w:proofErr w:type="spellStart"/>
            <w:r>
              <w:rPr>
                <w:rFonts w:ascii="Times New Roman" w:eastAsia="Times New Roman" w:hAnsi="Times New Roman" w:cs="Times New Roman"/>
                <w:sz w:val="24"/>
                <w:szCs w:val="24"/>
                <w:lang w:eastAsia="ru-RU"/>
              </w:rPr>
              <w:t>перелазание</w:t>
            </w:r>
            <w:proofErr w:type="spellEnd"/>
            <w:r>
              <w:rPr>
                <w:rFonts w:ascii="Times New Roman" w:eastAsia="Times New Roman" w:hAnsi="Times New Roman" w:cs="Times New Roman"/>
                <w:sz w:val="24"/>
                <w:szCs w:val="24"/>
                <w:lang w:eastAsia="ru-RU"/>
              </w:rPr>
              <w:t>, метание и ловля, поднимание и переноска груза, прыжки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120"/>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Тема 2.7 (2) </w:t>
            </w:r>
            <w:r>
              <w:rPr>
                <w:rFonts w:ascii="Times New Roman" w:eastAsia="Times New Roman" w:hAnsi="Times New Roman" w:cs="Times New Roman"/>
                <w:bCs/>
                <w:iCs/>
                <w:sz w:val="24"/>
                <w:szCs w:val="24"/>
                <w:lang w:eastAsia="ru-RU"/>
              </w:rPr>
              <w:t>Спортивная гимнастика</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228"/>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ОК 04, ОК 08</w:t>
            </w:r>
          </w:p>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228"/>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15.Освоение и совершенствование элементов и комбинаций на брусьях разной высоты (девушки); на параллельных брусьях (юноши)</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28"/>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16.Освоение и совершенствование элементов и комбинаций на бревне (девушки); на перекладине (юноши)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28"/>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 xml:space="preserve">17.Освоение и совершенствование </w:t>
            </w:r>
            <w:r>
              <w:rPr>
                <w:rFonts w:ascii="Times New Roman" w:eastAsia="Times New Roman" w:hAnsi="Times New Roman" w:cs="Times New Roman"/>
                <w:iCs/>
                <w:sz w:val="24"/>
                <w:szCs w:val="24"/>
                <w:lang w:eastAsia="ru-RU"/>
              </w:rPr>
              <w:t>опорного прыжка через коня: углом с косого разбега толчком одной ногой</w:t>
            </w:r>
            <w:r>
              <w:rPr>
                <w:rFonts w:ascii="Times New Roman" w:eastAsia="Times New Roman" w:hAnsi="Times New Roman" w:cs="Times New Roman"/>
                <w:sz w:val="24"/>
                <w:szCs w:val="24"/>
                <w:lang w:eastAsia="ru-RU"/>
              </w:rPr>
              <w:t xml:space="preserve"> (девушки); </w:t>
            </w:r>
            <w:r>
              <w:rPr>
                <w:rFonts w:ascii="Times New Roman" w:eastAsia="Times New Roman" w:hAnsi="Times New Roman" w:cs="Times New Roman"/>
                <w:iCs/>
                <w:sz w:val="24"/>
                <w:szCs w:val="24"/>
                <w:lang w:eastAsia="ru-RU"/>
              </w:rPr>
              <w:t>опорного прыжка через коня: ноги врозь</w:t>
            </w:r>
            <w:r>
              <w:rPr>
                <w:rFonts w:ascii="Times New Roman" w:eastAsia="Times New Roman" w:hAnsi="Times New Roman" w:cs="Times New Roman"/>
                <w:sz w:val="24"/>
                <w:szCs w:val="24"/>
                <w:lang w:eastAsia="ru-RU"/>
              </w:rPr>
              <w:t xml:space="preserve"> (юноши)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28"/>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iCs/>
                <w:sz w:val="24"/>
                <w:szCs w:val="24"/>
                <w:lang w:eastAsia="ru-RU"/>
              </w:rPr>
              <w:t>Элементы и комбинации на снарядах спортивной гимнастики: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16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1286" w:type="pct"/>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Девушки</w:t>
            </w:r>
          </w:p>
        </w:tc>
        <w:tc>
          <w:tcPr>
            <w:tcW w:w="1290" w:type="pct"/>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Юноши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18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128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numPr>
                <w:ilvl w:val="0"/>
                <w:numId w:val="6"/>
              </w:numPr>
              <w:tabs>
                <w:tab w:val="left" w:pos="326"/>
              </w:tabs>
              <w:spacing w:after="0" w:line="276" w:lineRule="auto"/>
              <w:ind w:left="43" w:firstLine="0"/>
              <w:contextualSpacing/>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Висы и упоры: толком ног подъем в упор на верхнюю жердь; толком двух ног вис углом; сед углом равновесие на нижней жерди, упор присев на одной махом соскок</w:t>
            </w:r>
          </w:p>
        </w:tc>
        <w:tc>
          <w:tcPr>
            <w:tcW w:w="129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tabs>
                <w:tab w:val="left" w:pos="303"/>
              </w:tabs>
              <w:spacing w:after="0" w:line="276"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iCs/>
                <w:sz w:val="24"/>
                <w:szCs w:val="24"/>
                <w:lang w:eastAsia="ru-RU"/>
              </w:rPr>
              <w:t xml:space="preserve">1. Висы и упоры: подъем в упор силой; вис согнувшись – вис прогнувшись сзади; подъем переворотом, сгибание и разгибание рук в упоре на брусьях; подъем разгибов в сед ноги врозь; стойка на </w:t>
            </w:r>
            <w:r>
              <w:rPr>
                <w:rFonts w:ascii="Times New Roman" w:eastAsia="Times New Roman" w:hAnsi="Times New Roman" w:cs="Times New Roman"/>
                <w:iCs/>
                <w:sz w:val="24"/>
                <w:szCs w:val="24"/>
                <w:lang w:eastAsia="ru-RU"/>
              </w:rPr>
              <w:lastRenderedPageBreak/>
              <w:t>плечах из седа ноги врозь; соскок махом назад.</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18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128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numPr>
                <w:ilvl w:val="0"/>
                <w:numId w:val="6"/>
              </w:numPr>
              <w:tabs>
                <w:tab w:val="left" w:pos="326"/>
              </w:tabs>
              <w:spacing w:after="0" w:line="276" w:lineRule="auto"/>
              <w:ind w:left="43"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Бревно: вскок, седы, упоры, прыжки, разновидности передвижений, равновесия, танцевальные шаги, соскок с конца бревна</w:t>
            </w:r>
          </w:p>
        </w:tc>
        <w:tc>
          <w:tcPr>
            <w:tcW w:w="1290" w:type="pct"/>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tabs>
                <w:tab w:val="left" w:pos="303"/>
              </w:tabs>
              <w:spacing w:after="0" w:line="276" w:lineRule="auto"/>
              <w:contextualSpacing/>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 Перекладина: висы, упоры, переходы из виса в упор и из упора в вис, размахивания, размахивания изгибами, подъем переворотом, подъем разгибом, обороты назад и вперед, соскок махом вперед (назад)</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18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128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numPr>
                <w:ilvl w:val="0"/>
                <w:numId w:val="6"/>
              </w:numPr>
              <w:tabs>
                <w:tab w:val="left" w:pos="326"/>
              </w:tabs>
              <w:spacing w:after="0" w:line="276" w:lineRule="auto"/>
              <w:ind w:left="43" w:firstLine="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Опорные прыжки: через коня углом с косого разбега толчком одной ногой</w:t>
            </w:r>
          </w:p>
        </w:tc>
        <w:tc>
          <w:tcPr>
            <w:tcW w:w="129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tabs>
                <w:tab w:val="left" w:pos="303"/>
              </w:tabs>
              <w:spacing w:after="0" w:line="276" w:lineRule="auto"/>
              <w:ind w:left="43"/>
              <w:contextualSpacing/>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 Опорные прыжки: через коня ноги врозь</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134"/>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iCs/>
                <w:sz w:val="24"/>
                <w:szCs w:val="24"/>
                <w:lang w:eastAsia="ru-RU"/>
              </w:rPr>
              <w:t xml:space="preserve">Тема 2.7 (5) </w:t>
            </w:r>
            <w:r>
              <w:rPr>
                <w:rFonts w:ascii="Times New Roman" w:eastAsia="Times New Roman" w:hAnsi="Times New Roman" w:cs="Times New Roman"/>
                <w:bCs/>
                <w:iCs/>
                <w:sz w:val="24"/>
                <w:szCs w:val="24"/>
                <w:lang w:eastAsia="ru-RU"/>
              </w:rPr>
              <w:t>А</w:t>
            </w:r>
            <w:r>
              <w:rPr>
                <w:rFonts w:ascii="Times New Roman" w:eastAsia="Times New Roman" w:hAnsi="Times New Roman" w:cs="Times New Roman"/>
                <w:bCs/>
                <w:sz w:val="24"/>
                <w:szCs w:val="24"/>
                <w:lang w:eastAsia="ru-RU"/>
              </w:rPr>
              <w:t>тлетическая гимнастика</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ОК 04, ОК 08</w:t>
            </w:r>
          </w:p>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highlight w:val="yellow"/>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упражнений и комплексов упражнений с использованием новых видов фитнесс оборудования.</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highlight w:val="yellow"/>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Выполнение упражнений и комплексов упражнений на силовых тренажерах и </w:t>
            </w:r>
            <w:proofErr w:type="spellStart"/>
            <w:r>
              <w:rPr>
                <w:rFonts w:ascii="Times New Roman" w:eastAsia="Times New Roman" w:hAnsi="Times New Roman" w:cs="Times New Roman"/>
                <w:sz w:val="24"/>
                <w:szCs w:val="24"/>
                <w:lang w:eastAsia="ru-RU"/>
              </w:rPr>
              <w:t>кардиотренажерах</w:t>
            </w:r>
            <w:proofErr w:type="spellEnd"/>
            <w:r>
              <w:rPr>
                <w:rFonts w:ascii="Times New Roman" w:eastAsia="Times New Roman" w:hAnsi="Times New Roman" w:cs="Times New Roman"/>
                <w:sz w:val="24"/>
                <w:szCs w:val="24"/>
                <w:lang w:eastAsia="ru-RU"/>
              </w:rPr>
              <w:t>.</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highlight w:val="yellow"/>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iCs/>
                <w:sz w:val="24"/>
                <w:szCs w:val="24"/>
                <w:lang w:eastAsia="ru-RU"/>
              </w:rPr>
              <w:t>2.8 Спортивные игры</w:t>
            </w:r>
            <w:r>
              <w:rPr>
                <w:rFonts w:ascii="Times New Roman" w:eastAsia="Times New Roman" w:hAnsi="Times New Roman" w:cs="Times New Roman"/>
                <w:b/>
                <w:i/>
                <w:iCs/>
                <w:sz w:val="24"/>
                <w:vertAlign w:val="superscript"/>
                <w:lang w:eastAsia="ru-RU"/>
              </w:rPr>
              <w:footnoteReference w:id="2"/>
            </w:r>
            <w:r>
              <w:rPr>
                <w:rFonts w:ascii="Times New Roman" w:eastAsia="Times New Roman" w:hAnsi="Times New Roman" w:cs="Times New Roman"/>
                <w:b/>
                <w:i/>
                <w:iCs/>
                <w:sz w:val="24"/>
                <w:szCs w:val="24"/>
                <w:lang w:eastAsia="ru-RU"/>
              </w:rPr>
              <w:t>(практические занятия 21-28)</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255"/>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 xml:space="preserve">Тема 2.8 (1) </w:t>
            </w:r>
            <w:r>
              <w:rPr>
                <w:rFonts w:ascii="Times New Roman" w:eastAsia="Times New Roman" w:hAnsi="Times New Roman" w:cs="Times New Roman"/>
                <w:bCs/>
                <w:sz w:val="24"/>
                <w:szCs w:val="24"/>
                <w:lang w:eastAsia="ru-RU"/>
              </w:rPr>
              <w:t>Футбол</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ОК 04, ОК 08</w:t>
            </w:r>
          </w:p>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 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414"/>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Правила игры и методика судейства. </w:t>
            </w:r>
            <w:r>
              <w:rPr>
                <w:rFonts w:ascii="Times New Roman" w:hAnsi="Times New Roman" w:cs="Times New Roman"/>
                <w:sz w:val="24"/>
                <w:szCs w:val="24"/>
              </w:rPr>
              <w:t>Техника нападения. Действия игрока без мяча: освобождение от опеки противника</w:t>
            </w:r>
            <w:r>
              <w:rPr>
                <w:rFonts w:ascii="Times New Roman" w:eastAsia="Times New Roman" w:hAnsi="Times New Roman" w:cs="Times New Roman"/>
                <w:sz w:val="24"/>
                <w:szCs w:val="24"/>
                <w:lang w:eastAsia="ru-RU"/>
              </w:rPr>
              <w:t xml:space="preserve"> </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327"/>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autoSpaceDE w:val="0"/>
              <w:autoSpaceDN w:val="0"/>
              <w:adjustRightInd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 Освоение/совершенствование приёмов тактики защиты и нападения</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24.Выполнение технико-тактических приёмов в игровой деятельности (учебная игра)</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 xml:space="preserve">Тема 2.8 (2) </w:t>
            </w:r>
            <w:r>
              <w:rPr>
                <w:rFonts w:ascii="Times New Roman" w:eastAsia="Times New Roman" w:hAnsi="Times New Roman" w:cs="Times New Roman"/>
                <w:bCs/>
                <w:sz w:val="24"/>
                <w:szCs w:val="24"/>
                <w:lang w:eastAsia="ru-RU"/>
              </w:rPr>
              <w:t>Баскетбол</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25-26. Техника безопасности на занятиях баскетболом. Освоение и совершенствование техники выполнения приёмов игры:</w:t>
            </w:r>
          </w:p>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27.Освоение и совершенствование приёмов тактики защиты и нападения</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 Выполнение технико-тактических приёмов в игровой деятельности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Тема 2.8 (3) </w:t>
            </w:r>
            <w:r>
              <w:rPr>
                <w:rFonts w:ascii="Times New Roman" w:eastAsia="Times New Roman" w:hAnsi="Times New Roman" w:cs="Times New Roman"/>
                <w:bCs/>
                <w:sz w:val="24"/>
                <w:szCs w:val="24"/>
                <w:lang w:eastAsia="ru-RU"/>
              </w:rPr>
              <w:t xml:space="preserve">Волейбол </w:t>
            </w:r>
          </w:p>
          <w:p w:rsidR="00404146" w:rsidRDefault="00404146">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ОК 04, ОК 08</w:t>
            </w:r>
          </w:p>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Освоение/совершенствование приёмов тактики защиты и нападения</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технико-тактических приёмов в игровой деятельности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335"/>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Тема 2.9</w:t>
            </w:r>
            <w:r>
              <w:rPr>
                <w:rFonts w:ascii="Times New Roman" w:eastAsia="Times New Roman" w:hAnsi="Times New Roman" w:cs="Times New Roman"/>
                <w:bCs/>
                <w:iCs/>
                <w:sz w:val="24"/>
                <w:szCs w:val="24"/>
                <w:lang w:eastAsia="ru-RU"/>
              </w:rPr>
              <w:t xml:space="preserve"> Лёгкая атлетика </w:t>
            </w:r>
            <w:r>
              <w:rPr>
                <w:rFonts w:ascii="Times New Roman" w:eastAsia="Times New Roman" w:hAnsi="Times New Roman" w:cs="Times New Roman"/>
                <w:bCs/>
                <w:i/>
                <w:sz w:val="24"/>
                <w:szCs w:val="24"/>
                <w:lang w:eastAsia="ru-RU"/>
              </w:rPr>
              <w:t>(практические занятия 30-38)</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iCs/>
                <w:sz w:val="24"/>
                <w:szCs w:val="24"/>
                <w:lang w:eastAsia="ru-RU"/>
              </w:rPr>
              <w:t>ОК 01, ОК 04, ОК 08</w:t>
            </w:r>
          </w:p>
        </w:tc>
      </w:tr>
      <w:tr w:rsidR="00404146" w:rsidTr="00404146">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7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 Техника безопасности на занятиях легкой атлетикой. Техника бега высокого и низкого старта, стартового разгона, финиширования;</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7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 Совершенствование техники спринтерского бега</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7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32-34. Совершенствование техники (кроссового бега</w:t>
            </w:r>
            <w:r>
              <w:rPr>
                <w:rFonts w:ascii="Times New Roman" w:eastAsia="Times New Roman" w:hAnsi="Times New Roman" w:cs="Times New Roman"/>
                <w:sz w:val="24"/>
                <w:vertAlign w:val="superscript"/>
                <w:lang w:eastAsia="ru-RU"/>
              </w:rPr>
              <w:footnoteReference w:id="3"/>
            </w:r>
            <w:r>
              <w:rPr>
                <w:rFonts w:ascii="Times New Roman" w:eastAsia="Times New Roman" w:hAnsi="Times New Roman" w:cs="Times New Roman"/>
                <w:sz w:val="24"/>
                <w:szCs w:val="24"/>
                <w:lang w:eastAsia="ru-RU"/>
              </w:rPr>
              <w:t>, средние и длинные дистанции (2 000 м (девушки) и 3 000 м (юноши))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Совершенствование техники эстафетного бега (4 *100 м, 4*400 м; бега по прямой с различной скоростью)</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Совершенствование техники прыжка в длину с разбега</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 Совершенствование техники прыжка в высоту с разбега</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r>
              <w:rPr>
                <w:rFonts w:ascii="Times New Roman" w:hAnsi="Times New Roman" w:cs="Times New Roman"/>
              </w:rPr>
              <w:t xml:space="preserve"> </w:t>
            </w:r>
            <w:r>
              <w:rPr>
                <w:rFonts w:ascii="Times New Roman" w:eastAsia="Times New Roman" w:hAnsi="Times New Roman" w:cs="Times New Roman"/>
                <w:sz w:val="24"/>
                <w:szCs w:val="24"/>
                <w:lang w:eastAsia="ru-RU"/>
              </w:rPr>
              <w:t xml:space="preserve">Совершенствование техники метания гранаты весом 500 г (девушки) и 700 г (юноши); </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66"/>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39-40. Развитие физических способностей средствами лёгкой атлетики Подвижные игры и эстафеты с элементами легкой атлетики.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Промежуточная аттестация по дисциплине (дифференцированный зачёт)</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iCs/>
                <w:sz w:val="24"/>
                <w:szCs w:val="24"/>
                <w:lang w:eastAsia="ru-RU"/>
              </w:rPr>
              <w:t>ОК 01, ОК 04, ОК 08</w:t>
            </w:r>
          </w:p>
        </w:tc>
      </w:tr>
      <w:tr w:rsidR="00404146" w:rsidTr="00404146">
        <w:trPr>
          <w:trHeight w:val="20"/>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Всего:</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72</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rPr>
                <w:rFonts w:ascii="Times New Roman" w:eastAsia="Times New Roman" w:hAnsi="Times New Roman" w:cs="Times New Roman"/>
                <w:b/>
                <w:bCs/>
                <w:i/>
                <w:sz w:val="24"/>
                <w:szCs w:val="24"/>
                <w:lang w:eastAsia="ru-RU"/>
              </w:rPr>
            </w:pPr>
          </w:p>
        </w:tc>
      </w:tr>
    </w:tbl>
    <w:p w:rsidR="00404146" w:rsidRDefault="00404146" w:rsidP="00404146">
      <w:pPr>
        <w:spacing w:after="0" w:line="276" w:lineRule="auto"/>
        <w:rPr>
          <w:rFonts w:ascii="Times New Roman" w:hAnsi="Times New Roman" w:cs="Times New Roman"/>
          <w:lang w:eastAsia="ru-RU"/>
        </w:rPr>
      </w:pPr>
    </w:p>
    <w:p w:rsidR="00404146" w:rsidRDefault="00404146" w:rsidP="00404146">
      <w:pPr>
        <w:spacing w:after="0" w:line="276" w:lineRule="auto"/>
        <w:rPr>
          <w:rFonts w:ascii="Times New Roman" w:eastAsia="Times New Roman" w:hAnsi="Times New Roman" w:cs="Times New Roman"/>
          <w:i/>
          <w:lang w:eastAsia="ru-RU"/>
        </w:rPr>
        <w:sectPr w:rsidR="00404146">
          <w:pgSz w:w="16840" w:h="11907" w:orient="landscape"/>
          <w:pgMar w:top="851" w:right="1134" w:bottom="851" w:left="992" w:header="709" w:footer="709" w:gutter="0"/>
          <w:cols w:space="720"/>
        </w:sectPr>
      </w:pPr>
    </w:p>
    <w:p w:rsidR="00404146" w:rsidRDefault="00404146" w:rsidP="00404146">
      <w:pPr>
        <w:pStyle w:val="1"/>
        <w:spacing w:line="276" w:lineRule="auto"/>
        <w:rPr>
          <w:rFonts w:eastAsia="Times New Roman" w:cs="Times New Roman"/>
          <w:color w:val="auto"/>
          <w:szCs w:val="28"/>
          <w:lang w:eastAsia="ru-RU"/>
        </w:rPr>
      </w:pPr>
      <w:bookmarkStart w:id="14" w:name="_Toc125030626"/>
      <w:r>
        <w:rPr>
          <w:rFonts w:eastAsia="Times New Roman" w:cs="Times New Roman"/>
          <w:color w:val="auto"/>
          <w:szCs w:val="28"/>
          <w:lang w:eastAsia="ru-RU"/>
        </w:rPr>
        <w:lastRenderedPageBreak/>
        <w:t xml:space="preserve">3. </w:t>
      </w:r>
      <w:bookmarkStart w:id="15" w:name="_Toc104469486"/>
      <w:bookmarkStart w:id="16" w:name="_Toc104469106"/>
      <w:r>
        <w:rPr>
          <w:rFonts w:eastAsia="Times New Roman" w:cs="Times New Roman"/>
          <w:color w:val="auto"/>
          <w:szCs w:val="28"/>
          <w:lang w:eastAsia="ru-RU"/>
        </w:rPr>
        <w:t>Условия реализации программы общеобразовательной дисциплины</w:t>
      </w:r>
      <w:bookmarkEnd w:id="14"/>
      <w:bookmarkEnd w:id="15"/>
      <w:bookmarkEnd w:id="16"/>
    </w:p>
    <w:p w:rsidR="00404146" w:rsidRDefault="00404146" w:rsidP="00404146">
      <w:pPr>
        <w:spacing w:after="0" w:line="276" w:lineRule="auto"/>
        <w:rPr>
          <w:rFonts w:ascii="Times New Roman" w:hAnsi="Times New Roman" w:cs="Times New Roman"/>
          <w:lang w:eastAsia="ru-RU"/>
        </w:rPr>
      </w:pPr>
    </w:p>
    <w:p w:rsidR="00404146" w:rsidRDefault="00404146" w:rsidP="00404146">
      <w:pPr>
        <w:suppressAutoHyphens/>
        <w:spacing w:after="0" w:line="276"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3.1. Для реализации </w:t>
      </w:r>
      <w:r w:rsidR="000B7B8C">
        <w:rPr>
          <w:rFonts w:ascii="Times New Roman" w:eastAsia="Times New Roman" w:hAnsi="Times New Roman" w:cs="Times New Roman"/>
          <w:bCs/>
          <w:sz w:val="28"/>
          <w:szCs w:val="28"/>
          <w:lang w:eastAsia="ru-RU"/>
        </w:rPr>
        <w:t>программы дисциплины</w:t>
      </w:r>
      <w:r>
        <w:rPr>
          <w:rFonts w:ascii="Times New Roman" w:eastAsia="Times New Roman" w:hAnsi="Times New Roman" w:cs="Times New Roman"/>
          <w:bCs/>
          <w:sz w:val="28"/>
          <w:szCs w:val="28"/>
          <w:lang w:eastAsia="ru-RU"/>
        </w:rPr>
        <w:t xml:space="preserve"> предусмотрены спортивные сооружения:</w:t>
      </w:r>
    </w:p>
    <w:p w:rsidR="00404146" w:rsidRDefault="00404146" w:rsidP="00404146">
      <w:pPr>
        <w:suppressAutoHyphens/>
        <w:spacing w:after="0" w:line="276"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(универсальный) спортивный зал, оснащенный спортивным инвентарём и оборудованием, обеспечивающим достижение результатов освоения дисциплины;</w:t>
      </w:r>
    </w:p>
    <w:p w:rsidR="00404146" w:rsidRDefault="00404146" w:rsidP="00404146">
      <w:pPr>
        <w:suppressAutoHyphens/>
        <w:spacing w:after="0" w:line="276"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оборудованные открытые спортивные площадки, обеспечивающие достижение результатов освоения дисциплины;</w:t>
      </w:r>
    </w:p>
    <w:p w:rsidR="00404146" w:rsidRDefault="000B7B8C" w:rsidP="00404146">
      <w:pPr>
        <w:suppressAutoHyphens/>
        <w:spacing w:after="0" w:line="276"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w:t>
      </w:r>
      <w:r w:rsidR="00404146">
        <w:rPr>
          <w:rFonts w:ascii="Times New Roman" w:eastAsia="Times New Roman" w:hAnsi="Times New Roman" w:cs="Times New Roman"/>
          <w:bCs/>
          <w:sz w:val="28"/>
          <w:szCs w:val="28"/>
          <w:lang w:eastAsia="ru-RU"/>
        </w:rPr>
        <w:t>еречень оборудования и инвентаря спортивных сооружений:</w:t>
      </w:r>
    </w:p>
    <w:p w:rsidR="00404146" w:rsidRDefault="00404146" w:rsidP="00404146">
      <w:pPr>
        <w:widowControl w:val="0"/>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b/>
          <w:bCs/>
          <w:sz w:val="28"/>
          <w:szCs w:val="28"/>
          <w:lang w:eastAsia="ru-RU" w:bidi="ru-RU"/>
        </w:rPr>
        <w:t>Спортивные игры</w:t>
      </w:r>
    </w:p>
    <w:p w:rsidR="00404146" w:rsidRDefault="00404146" w:rsidP="00404146">
      <w:pPr>
        <w:widowControl w:val="0"/>
        <w:tabs>
          <w:tab w:val="left" w:pos="796"/>
        </w:tabs>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Щит баскетбольный игровой (комплект); щит баскетбольный тренировочный, щит баскетбольный навесной, ворота, трансформируемые для гандбола и мини-футбола(комплект), </w:t>
      </w:r>
      <w:r>
        <w:rPr>
          <w:rFonts w:ascii="Times New Roman" w:eastAsia="Times New Roman" w:hAnsi="Times New Roman" w:cs="Times New Roman"/>
          <w:bCs/>
          <w:sz w:val="28"/>
          <w:szCs w:val="28"/>
          <w:lang w:eastAsia="ru-RU"/>
        </w:rPr>
        <w:t>кольца баскетбольные,</w:t>
      </w:r>
      <w:r>
        <w:rPr>
          <w:rFonts w:ascii="Times New Roman" w:eastAsia="Times New Roman" w:hAnsi="Times New Roman" w:cs="Times New Roman"/>
          <w:sz w:val="28"/>
          <w:szCs w:val="28"/>
          <w:lang w:eastAsia="ru-RU" w:bidi="ru-RU"/>
        </w:rPr>
        <w:t xml:space="preserve"> ворота складные для флорбола и подвижных игр (комплект), табло игровое (электронное), мяч баскетбольный №7 массовый, мяч баскетбольный №7 для соревнований, мяч баскетбольный №5 массовый, мяч футбольный №4 массовый, мяч футбольный №5 массовый, мяч футбольный №5 для соревнований, насос для накачивания мячей с иглой, жилетки игровые, сетка для хранения мячей, конус игровой.</w:t>
      </w:r>
    </w:p>
    <w:p w:rsidR="00404146" w:rsidRDefault="00404146" w:rsidP="00404146">
      <w:pPr>
        <w:widowControl w:val="0"/>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b/>
          <w:bCs/>
          <w:sz w:val="28"/>
          <w:szCs w:val="28"/>
          <w:lang w:eastAsia="ru-RU" w:bidi="ru-RU"/>
        </w:rPr>
        <w:t>Гимнастика</w:t>
      </w:r>
    </w:p>
    <w:p w:rsidR="00404146" w:rsidRDefault="00404146" w:rsidP="00404146">
      <w:pPr>
        <w:widowControl w:val="0"/>
        <w:tabs>
          <w:tab w:val="left" w:pos="796"/>
        </w:tabs>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Стенка гимнастическая, скамейка гимнастическая, комплект матов гимнастических №2, модуль гимнастический многофункциональный, мостик гимнастический подкидной, бревно гимнастическое напольное, кронштейн навесной для канатов, канат для лазания 5м. (со страховочным устройством), перекладина гимнастическая </w:t>
      </w:r>
      <w:proofErr w:type="spellStart"/>
      <w:r>
        <w:rPr>
          <w:rFonts w:ascii="Times New Roman" w:eastAsia="Times New Roman" w:hAnsi="Times New Roman" w:cs="Times New Roman"/>
          <w:sz w:val="28"/>
          <w:szCs w:val="28"/>
          <w:lang w:eastAsia="ru-RU" w:bidi="ru-RU"/>
        </w:rPr>
        <w:t>пристенная</w:t>
      </w:r>
      <w:proofErr w:type="spellEnd"/>
      <w:r>
        <w:rPr>
          <w:rFonts w:ascii="Times New Roman" w:eastAsia="Times New Roman" w:hAnsi="Times New Roman" w:cs="Times New Roman"/>
          <w:sz w:val="28"/>
          <w:szCs w:val="28"/>
          <w:lang w:eastAsia="ru-RU" w:bidi="ru-RU"/>
        </w:rPr>
        <w:t>, коврик гимнастический, палка гимнастическая №3, обруч гимнастический №2, скакалка гимнастическая.</w:t>
      </w:r>
    </w:p>
    <w:p w:rsidR="00404146" w:rsidRDefault="00404146" w:rsidP="00404146">
      <w:pPr>
        <w:widowControl w:val="0"/>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b/>
          <w:bCs/>
          <w:sz w:val="28"/>
          <w:szCs w:val="28"/>
          <w:lang w:eastAsia="ru-RU" w:bidi="ru-RU"/>
        </w:rPr>
        <w:t>Легкая атлетика</w:t>
      </w:r>
    </w:p>
    <w:p w:rsidR="00404146" w:rsidRDefault="00404146" w:rsidP="00404146">
      <w:pPr>
        <w:widowControl w:val="0"/>
        <w:tabs>
          <w:tab w:val="left" w:pos="816"/>
        </w:tabs>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Стойки для прыжков в высоту (комплект), граната для метания</w:t>
      </w:r>
    </w:p>
    <w:p w:rsidR="00404146" w:rsidRDefault="00404146" w:rsidP="00404146">
      <w:pPr>
        <w:widowControl w:val="0"/>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b/>
          <w:bCs/>
          <w:sz w:val="28"/>
          <w:szCs w:val="28"/>
          <w:lang w:eastAsia="ru-RU" w:bidi="ru-RU"/>
        </w:rPr>
        <w:t>Общефизическая подготовка</w:t>
      </w:r>
    </w:p>
    <w:p w:rsidR="00404146" w:rsidRDefault="00404146" w:rsidP="00404146">
      <w:pPr>
        <w:widowControl w:val="0"/>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Перекладина навесная универсальная, брусья навесные, снаряд «доска наклонная», горка атлетическая, комплект гантелей обрезиненных 90 кг, эспандер универсальный, лестница координационная (12 ступеней), комплект </w:t>
      </w:r>
      <w:proofErr w:type="spellStart"/>
      <w:r>
        <w:rPr>
          <w:rFonts w:ascii="Times New Roman" w:eastAsia="Times New Roman" w:hAnsi="Times New Roman" w:cs="Times New Roman"/>
          <w:sz w:val="28"/>
          <w:szCs w:val="28"/>
          <w:lang w:eastAsia="ru-RU" w:bidi="ru-RU"/>
        </w:rPr>
        <w:t>медболов</w:t>
      </w:r>
      <w:proofErr w:type="spellEnd"/>
      <w:r>
        <w:rPr>
          <w:rFonts w:ascii="Times New Roman" w:eastAsia="Times New Roman" w:hAnsi="Times New Roman" w:cs="Times New Roman"/>
          <w:sz w:val="28"/>
          <w:szCs w:val="28"/>
          <w:lang w:eastAsia="ru-RU" w:bidi="ru-RU"/>
        </w:rPr>
        <w:t xml:space="preserve"> №3. </w:t>
      </w:r>
    </w:p>
    <w:p w:rsidR="00404146" w:rsidRDefault="00404146" w:rsidP="00404146">
      <w:pPr>
        <w:widowControl w:val="0"/>
        <w:spacing w:after="0" w:line="276" w:lineRule="auto"/>
        <w:ind w:firstLine="709"/>
        <w:rPr>
          <w:rFonts w:ascii="Times New Roman" w:eastAsia="Times New Roman" w:hAnsi="Times New Roman" w:cs="Times New Roman"/>
          <w:sz w:val="28"/>
          <w:szCs w:val="28"/>
          <w:lang w:eastAsia="ru-RU" w:bidi="ru-RU"/>
        </w:rPr>
      </w:pPr>
      <w:r>
        <w:rPr>
          <w:rFonts w:ascii="Times New Roman" w:eastAsia="Times New Roman" w:hAnsi="Times New Roman" w:cs="Times New Roman"/>
          <w:b/>
          <w:bCs/>
          <w:sz w:val="28"/>
          <w:szCs w:val="28"/>
          <w:lang w:eastAsia="ru-RU" w:bidi="ru-RU"/>
        </w:rPr>
        <w:t>Подвижные игры</w:t>
      </w:r>
    </w:p>
    <w:p w:rsidR="00404146" w:rsidRDefault="00404146" w:rsidP="00404146">
      <w:pPr>
        <w:widowControl w:val="0"/>
        <w:tabs>
          <w:tab w:val="left" w:pos="816"/>
        </w:tabs>
        <w:spacing w:after="0" w:line="276" w:lineRule="auto"/>
        <w:ind w:firstLine="709"/>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Набор для подвижных игр в контейнере, сумка для подвижных игр</w:t>
      </w:r>
    </w:p>
    <w:p w:rsidR="00404146" w:rsidRDefault="00404146" w:rsidP="00404146">
      <w:pPr>
        <w:widowControl w:val="0"/>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b/>
          <w:bCs/>
          <w:sz w:val="28"/>
          <w:szCs w:val="28"/>
          <w:lang w:eastAsia="ru-RU" w:bidi="ru-RU"/>
        </w:rPr>
        <w:t>Оборудование для проведения соревнований</w:t>
      </w:r>
    </w:p>
    <w:p w:rsidR="00404146" w:rsidRDefault="00404146" w:rsidP="00404146">
      <w:pPr>
        <w:widowControl w:val="0"/>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скамейка для степ-теста – пьедестал, весы напольные, сантиметр мерный, комплект для соревнований №1, аппаратура для музыкального </w:t>
      </w:r>
      <w:r>
        <w:rPr>
          <w:rFonts w:ascii="Times New Roman" w:eastAsia="Times New Roman" w:hAnsi="Times New Roman" w:cs="Times New Roman"/>
          <w:sz w:val="28"/>
          <w:szCs w:val="28"/>
          <w:lang w:eastAsia="ru-RU" w:bidi="ru-RU"/>
        </w:rPr>
        <w:lastRenderedPageBreak/>
        <w:t>сопровождения, персональный компьютер (ведение мониторингов и иных документов)</w:t>
      </w:r>
    </w:p>
    <w:p w:rsidR="00404146" w:rsidRDefault="00404146" w:rsidP="00404146">
      <w:pPr>
        <w:widowControl w:val="0"/>
        <w:spacing w:after="0" w:line="276" w:lineRule="auto"/>
        <w:ind w:firstLine="780"/>
        <w:rPr>
          <w:rFonts w:ascii="Times New Roman" w:eastAsia="Times New Roman" w:hAnsi="Times New Roman" w:cs="Times New Roman"/>
          <w:sz w:val="28"/>
          <w:szCs w:val="28"/>
          <w:lang w:eastAsia="ru-RU" w:bidi="ru-RU"/>
        </w:rPr>
      </w:pPr>
      <w:r>
        <w:rPr>
          <w:rFonts w:ascii="Times New Roman" w:eastAsia="Times New Roman" w:hAnsi="Times New Roman" w:cs="Times New Roman"/>
          <w:b/>
          <w:bCs/>
          <w:sz w:val="28"/>
          <w:szCs w:val="28"/>
          <w:lang w:eastAsia="ru-RU" w:bidi="ru-RU"/>
        </w:rPr>
        <w:t>Прочее</w:t>
      </w:r>
    </w:p>
    <w:p w:rsidR="00404146" w:rsidRDefault="00404146" w:rsidP="00404146">
      <w:pPr>
        <w:widowControl w:val="0"/>
        <w:tabs>
          <w:tab w:val="left" w:pos="816"/>
        </w:tabs>
        <w:spacing w:after="0" w:line="276" w:lineRule="auto"/>
        <w:ind w:firstLine="709"/>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Аптечка медицинская, сетка заградительная</w:t>
      </w:r>
    </w:p>
    <w:p w:rsidR="00404146" w:rsidRDefault="00404146" w:rsidP="00404146">
      <w:pPr>
        <w:suppressAutoHyphens/>
        <w:spacing w:after="0" w:line="276" w:lineRule="auto"/>
        <w:ind w:firstLine="708"/>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Открытые спортивные площадки:</w:t>
      </w:r>
    </w:p>
    <w:p w:rsidR="00404146" w:rsidRDefault="00404146" w:rsidP="00404146">
      <w:pPr>
        <w:suppressAutoHyphens/>
        <w:spacing w:after="0" w:line="276"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ab/>
        <w:t xml:space="preserve">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w:t>
      </w:r>
      <w:proofErr w:type="spellStart"/>
      <w:r>
        <w:rPr>
          <w:rFonts w:ascii="Times New Roman" w:eastAsia="Times New Roman" w:hAnsi="Times New Roman" w:cs="Times New Roman"/>
          <w:bCs/>
          <w:sz w:val="28"/>
          <w:szCs w:val="28"/>
          <w:lang w:eastAsia="ru-RU"/>
        </w:rPr>
        <w:t>рукоход</w:t>
      </w:r>
      <w:proofErr w:type="spellEnd"/>
      <w:r>
        <w:rPr>
          <w:rFonts w:ascii="Times New Roman" w:eastAsia="Times New Roman" w:hAnsi="Times New Roman" w:cs="Times New Roman"/>
          <w:bCs/>
          <w:sz w:val="28"/>
          <w:szCs w:val="28"/>
          <w:lang w:eastAsia="ru-RU"/>
        </w:rPr>
        <w:t xml:space="preserve">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эстафетные, круг для метания ядра, указатели дальности метания на 25, 30, 35, 40, 45, 50, 55 м, нагрудные номера, тумбы «Старт—Финиш», «Поворот», рулетка металлическая, мерный шнур, секундомеры.</w:t>
      </w:r>
    </w:p>
    <w:p w:rsidR="00404146" w:rsidRDefault="00404146" w:rsidP="00404146">
      <w:pPr>
        <w:suppressAutoHyphens/>
        <w:spacing w:after="0" w:line="276" w:lineRule="auto"/>
        <w:ind w:firstLine="709"/>
        <w:jc w:val="both"/>
        <w:rPr>
          <w:rFonts w:ascii="Times New Roman" w:eastAsia="Times New Roman" w:hAnsi="Times New Roman" w:cs="Times New Roman"/>
          <w:bCs/>
          <w:sz w:val="28"/>
          <w:szCs w:val="28"/>
          <w:lang w:eastAsia="ru-RU"/>
        </w:rPr>
      </w:pPr>
    </w:p>
    <w:p w:rsidR="00404146" w:rsidRDefault="00404146" w:rsidP="00404146">
      <w:pPr>
        <w:suppressAutoHyphens/>
        <w:spacing w:after="0" w:line="276"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3.2. Информационное обеспечение реализации программы</w:t>
      </w:r>
    </w:p>
    <w:p w:rsidR="00404146" w:rsidRDefault="00404146" w:rsidP="00404146">
      <w:pPr>
        <w:suppressAutoHyphens/>
        <w:spacing w:after="0" w:line="276" w:lineRule="auto"/>
        <w:ind w:firstLine="709"/>
        <w:jc w:val="both"/>
        <w:rPr>
          <w:rFonts w:ascii="Times New Roman" w:eastAsia="Times New Roman" w:hAnsi="Times New Roman" w:cs="Times New Roman"/>
          <w:sz w:val="28"/>
          <w:szCs w:val="28"/>
          <w:lang w:eastAsia="ru-RU"/>
        </w:rPr>
      </w:pP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3.2.1. Основные печатные издания</w:t>
      </w:r>
      <w:r w:rsidR="00B84A0C">
        <w:rPr>
          <w:rFonts w:ascii="Times New Roman" w:hAnsi="Times New Roman" w:cs="Times New Roman"/>
          <w:sz w:val="28"/>
          <w:szCs w:val="28"/>
        </w:rPr>
        <w:t>:</w:t>
      </w:r>
      <w:r w:rsidRPr="00834DBD">
        <w:rPr>
          <w:rFonts w:ascii="Times New Roman" w:hAnsi="Times New Roman" w:cs="Times New Roman"/>
          <w:sz w:val="28"/>
          <w:szCs w:val="28"/>
        </w:rPr>
        <w:t xml:space="preserve">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1. Физическая культура (базовый уровень)», Андрюхина Т.В., Третьякова Н.В. /Под ред. </w:t>
      </w:r>
      <w:proofErr w:type="spellStart"/>
      <w:r w:rsidRPr="00834DBD">
        <w:rPr>
          <w:rFonts w:ascii="Times New Roman" w:hAnsi="Times New Roman" w:cs="Times New Roman"/>
          <w:sz w:val="28"/>
          <w:szCs w:val="28"/>
        </w:rPr>
        <w:t>Виленского</w:t>
      </w:r>
      <w:proofErr w:type="spellEnd"/>
      <w:r w:rsidRPr="00834DBD">
        <w:rPr>
          <w:rFonts w:ascii="Times New Roman" w:hAnsi="Times New Roman" w:cs="Times New Roman"/>
          <w:sz w:val="28"/>
          <w:szCs w:val="28"/>
        </w:rPr>
        <w:t xml:space="preserve"> М.Я. – ООО «Русское слово», 2019 г.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2. Физическая культура. 10-11 классы: учебник для </w:t>
      </w:r>
      <w:proofErr w:type="spellStart"/>
      <w:r w:rsidRPr="00834DBD">
        <w:rPr>
          <w:rFonts w:ascii="Times New Roman" w:hAnsi="Times New Roman" w:cs="Times New Roman"/>
          <w:sz w:val="28"/>
          <w:szCs w:val="28"/>
        </w:rPr>
        <w:t>общеобразоват</w:t>
      </w:r>
      <w:proofErr w:type="spellEnd"/>
      <w:r w:rsidRPr="00834DBD">
        <w:rPr>
          <w:rFonts w:ascii="Times New Roman" w:hAnsi="Times New Roman" w:cs="Times New Roman"/>
          <w:sz w:val="28"/>
          <w:szCs w:val="28"/>
        </w:rPr>
        <w:t xml:space="preserve">. организаций: базовый уровень / А.П. Матвеев. — М.: Просвещение, 2019. — 319 с.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3. Физическая культура. 10-11 классы: Учебник для </w:t>
      </w:r>
      <w:proofErr w:type="spellStart"/>
      <w:r w:rsidRPr="00834DBD">
        <w:rPr>
          <w:rFonts w:ascii="Times New Roman" w:hAnsi="Times New Roman" w:cs="Times New Roman"/>
          <w:sz w:val="28"/>
          <w:szCs w:val="28"/>
        </w:rPr>
        <w:t>общеобразоват</w:t>
      </w:r>
      <w:proofErr w:type="spellEnd"/>
      <w:r w:rsidRPr="00834DBD">
        <w:rPr>
          <w:rFonts w:ascii="Times New Roman" w:hAnsi="Times New Roman" w:cs="Times New Roman"/>
          <w:sz w:val="28"/>
          <w:szCs w:val="28"/>
        </w:rPr>
        <w:t>. учреждений / Г.И. Погадаев. — М.: ДРОФА / Учебник, 2019. — 288 с.</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 4. Физическая культура. 10-11 классы: Учебник для </w:t>
      </w:r>
      <w:proofErr w:type="spellStart"/>
      <w:r w:rsidRPr="00834DBD">
        <w:rPr>
          <w:rFonts w:ascii="Times New Roman" w:hAnsi="Times New Roman" w:cs="Times New Roman"/>
          <w:sz w:val="28"/>
          <w:szCs w:val="28"/>
        </w:rPr>
        <w:t>общеобразоват</w:t>
      </w:r>
      <w:proofErr w:type="spellEnd"/>
      <w:r w:rsidRPr="00834DBD">
        <w:rPr>
          <w:rFonts w:ascii="Times New Roman" w:hAnsi="Times New Roman" w:cs="Times New Roman"/>
          <w:sz w:val="28"/>
          <w:szCs w:val="28"/>
        </w:rPr>
        <w:t xml:space="preserve">. организаций: базовый уровень / В. И. Лях. — 6-е изд. — М.: Просвещение, 2019. — 255 с. </w:t>
      </w:r>
      <w:hyperlink r:id="rId12" w:history="1">
        <w:r w:rsidRPr="00834DBD">
          <w:rPr>
            <w:rFonts w:ascii="Times New Roman" w:hAnsi="Times New Roman" w:cs="Times New Roman"/>
            <w:color w:val="0000FF"/>
            <w:sz w:val="28"/>
            <w:szCs w:val="28"/>
            <w:u w:val="single"/>
          </w:rPr>
          <w:t>https://fk12.ru/books/fizicheskaya-kultura10-11-klassy-lyah</w:t>
        </w:r>
      </w:hyperlink>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 5. Физическая культура. 10-11 классы: Учебник для </w:t>
      </w:r>
      <w:proofErr w:type="spellStart"/>
      <w:r w:rsidRPr="00834DBD">
        <w:rPr>
          <w:rFonts w:ascii="Times New Roman" w:hAnsi="Times New Roman" w:cs="Times New Roman"/>
          <w:sz w:val="28"/>
          <w:szCs w:val="28"/>
        </w:rPr>
        <w:t>общеобразоват</w:t>
      </w:r>
      <w:proofErr w:type="spellEnd"/>
      <w:r w:rsidRPr="00834DBD">
        <w:rPr>
          <w:rFonts w:ascii="Times New Roman" w:hAnsi="Times New Roman" w:cs="Times New Roman"/>
          <w:sz w:val="28"/>
          <w:szCs w:val="28"/>
        </w:rPr>
        <w:t xml:space="preserve">. учреждений / А.П. Матвеев, Е.С. </w:t>
      </w:r>
      <w:proofErr w:type="spellStart"/>
      <w:r w:rsidRPr="00834DBD">
        <w:rPr>
          <w:rFonts w:ascii="Times New Roman" w:hAnsi="Times New Roman" w:cs="Times New Roman"/>
          <w:sz w:val="28"/>
          <w:szCs w:val="28"/>
        </w:rPr>
        <w:t>Палехова</w:t>
      </w:r>
      <w:proofErr w:type="spellEnd"/>
      <w:r w:rsidRPr="00834DBD">
        <w:rPr>
          <w:rFonts w:ascii="Times New Roman" w:hAnsi="Times New Roman" w:cs="Times New Roman"/>
          <w:sz w:val="28"/>
          <w:szCs w:val="28"/>
        </w:rPr>
        <w:t xml:space="preserve">. — М.: </w:t>
      </w:r>
      <w:proofErr w:type="spellStart"/>
      <w:r w:rsidRPr="00834DBD">
        <w:rPr>
          <w:rFonts w:ascii="Times New Roman" w:hAnsi="Times New Roman" w:cs="Times New Roman"/>
          <w:sz w:val="28"/>
          <w:szCs w:val="28"/>
        </w:rPr>
        <w:t>Вентана</w:t>
      </w:r>
      <w:proofErr w:type="spellEnd"/>
      <w:r w:rsidRPr="00834DBD">
        <w:rPr>
          <w:rFonts w:ascii="Times New Roman" w:hAnsi="Times New Roman" w:cs="Times New Roman"/>
          <w:sz w:val="28"/>
          <w:szCs w:val="28"/>
        </w:rPr>
        <w:t xml:space="preserve">-Граф / Учебник, 2019. — 160 с. Дополнительные источники 1. </w:t>
      </w:r>
      <w:proofErr w:type="spellStart"/>
      <w:r w:rsidRPr="00834DBD">
        <w:rPr>
          <w:rFonts w:ascii="Times New Roman" w:hAnsi="Times New Roman" w:cs="Times New Roman"/>
          <w:sz w:val="28"/>
          <w:szCs w:val="28"/>
        </w:rPr>
        <w:t>Аллянов</w:t>
      </w:r>
      <w:proofErr w:type="spellEnd"/>
      <w:r w:rsidRPr="00834DBD">
        <w:rPr>
          <w:rFonts w:ascii="Times New Roman" w:hAnsi="Times New Roman" w:cs="Times New Roman"/>
          <w:sz w:val="28"/>
          <w:szCs w:val="28"/>
        </w:rPr>
        <w:t xml:space="preserve">, Ю. Н. Физическая культура: учебник для среднего профессионального образования / Ю. Н. </w:t>
      </w:r>
      <w:proofErr w:type="spellStart"/>
      <w:r w:rsidRPr="00834DBD">
        <w:rPr>
          <w:rFonts w:ascii="Times New Roman" w:hAnsi="Times New Roman" w:cs="Times New Roman"/>
          <w:sz w:val="28"/>
          <w:szCs w:val="28"/>
        </w:rPr>
        <w:t>Аллянов</w:t>
      </w:r>
      <w:proofErr w:type="spellEnd"/>
      <w:r w:rsidRPr="00834DBD">
        <w:rPr>
          <w:rFonts w:ascii="Times New Roman" w:hAnsi="Times New Roman" w:cs="Times New Roman"/>
          <w:sz w:val="28"/>
          <w:szCs w:val="28"/>
        </w:rPr>
        <w:t xml:space="preserve">, И. А. </w:t>
      </w:r>
      <w:proofErr w:type="spellStart"/>
      <w:r w:rsidRPr="00834DBD">
        <w:rPr>
          <w:rFonts w:ascii="Times New Roman" w:hAnsi="Times New Roman" w:cs="Times New Roman"/>
          <w:sz w:val="28"/>
          <w:szCs w:val="28"/>
        </w:rPr>
        <w:t>Письменский</w:t>
      </w:r>
      <w:proofErr w:type="spellEnd"/>
      <w:r w:rsidRPr="00834DBD">
        <w:rPr>
          <w:rFonts w:ascii="Times New Roman" w:hAnsi="Times New Roman" w:cs="Times New Roman"/>
          <w:sz w:val="28"/>
          <w:szCs w:val="28"/>
        </w:rPr>
        <w:t xml:space="preserve">. — 3-е изд., </w:t>
      </w:r>
      <w:proofErr w:type="spellStart"/>
      <w:r w:rsidRPr="00834DBD">
        <w:rPr>
          <w:rFonts w:ascii="Times New Roman" w:hAnsi="Times New Roman" w:cs="Times New Roman"/>
          <w:sz w:val="28"/>
          <w:szCs w:val="28"/>
        </w:rPr>
        <w:t>испр</w:t>
      </w:r>
      <w:proofErr w:type="spellEnd"/>
      <w:r w:rsidRPr="00834DBD">
        <w:rPr>
          <w:rFonts w:ascii="Times New Roman" w:hAnsi="Times New Roman" w:cs="Times New Roman"/>
          <w:sz w:val="28"/>
          <w:szCs w:val="28"/>
        </w:rPr>
        <w:t xml:space="preserve">. — Москва: Издательство </w:t>
      </w:r>
      <w:proofErr w:type="spellStart"/>
      <w:r w:rsidRPr="00834DBD">
        <w:rPr>
          <w:rFonts w:ascii="Times New Roman" w:hAnsi="Times New Roman" w:cs="Times New Roman"/>
          <w:sz w:val="28"/>
          <w:szCs w:val="28"/>
        </w:rPr>
        <w:t>Юрайт</w:t>
      </w:r>
      <w:proofErr w:type="spellEnd"/>
      <w:r w:rsidRPr="00834DBD">
        <w:rPr>
          <w:rFonts w:ascii="Times New Roman" w:hAnsi="Times New Roman" w:cs="Times New Roman"/>
          <w:sz w:val="28"/>
          <w:szCs w:val="28"/>
        </w:rPr>
        <w:t xml:space="preserve">, 2018. — 493 с. 26 2. </w:t>
      </w:r>
      <w:proofErr w:type="spellStart"/>
      <w:r w:rsidRPr="00834DBD">
        <w:rPr>
          <w:rFonts w:ascii="Times New Roman" w:hAnsi="Times New Roman" w:cs="Times New Roman"/>
          <w:sz w:val="28"/>
          <w:szCs w:val="28"/>
        </w:rPr>
        <w:t>Бишаева</w:t>
      </w:r>
      <w:proofErr w:type="spellEnd"/>
      <w:r w:rsidRPr="00834DBD">
        <w:rPr>
          <w:rFonts w:ascii="Times New Roman" w:hAnsi="Times New Roman" w:cs="Times New Roman"/>
          <w:sz w:val="28"/>
          <w:szCs w:val="28"/>
        </w:rPr>
        <w:t xml:space="preserve">, А.А., Профессионально-оздоровительная физическая культура студента: учебное пособие / А.А. </w:t>
      </w:r>
      <w:proofErr w:type="spellStart"/>
      <w:r w:rsidRPr="00834DBD">
        <w:rPr>
          <w:rFonts w:ascii="Times New Roman" w:hAnsi="Times New Roman" w:cs="Times New Roman"/>
          <w:sz w:val="28"/>
          <w:szCs w:val="28"/>
        </w:rPr>
        <w:t>Бишаева</w:t>
      </w:r>
      <w:proofErr w:type="spellEnd"/>
      <w:r w:rsidRPr="00834DBD">
        <w:rPr>
          <w:rFonts w:ascii="Times New Roman" w:hAnsi="Times New Roman" w:cs="Times New Roman"/>
          <w:sz w:val="28"/>
          <w:szCs w:val="28"/>
        </w:rPr>
        <w:t xml:space="preserve">. — Москва: </w:t>
      </w:r>
      <w:proofErr w:type="spellStart"/>
      <w:r w:rsidRPr="00834DBD">
        <w:rPr>
          <w:rFonts w:ascii="Times New Roman" w:hAnsi="Times New Roman" w:cs="Times New Roman"/>
          <w:sz w:val="28"/>
          <w:szCs w:val="28"/>
        </w:rPr>
        <w:t>КноРус</w:t>
      </w:r>
      <w:proofErr w:type="spellEnd"/>
      <w:r w:rsidRPr="00834DBD">
        <w:rPr>
          <w:rFonts w:ascii="Times New Roman" w:hAnsi="Times New Roman" w:cs="Times New Roman"/>
          <w:sz w:val="28"/>
          <w:szCs w:val="28"/>
        </w:rPr>
        <w:t xml:space="preserve">, 2021. — 299 с. 3. </w:t>
      </w:r>
      <w:proofErr w:type="spellStart"/>
      <w:r w:rsidRPr="00834DBD">
        <w:rPr>
          <w:rFonts w:ascii="Times New Roman" w:hAnsi="Times New Roman" w:cs="Times New Roman"/>
          <w:sz w:val="28"/>
          <w:szCs w:val="28"/>
        </w:rPr>
        <w:t>Бишаева</w:t>
      </w:r>
      <w:proofErr w:type="spellEnd"/>
      <w:r w:rsidRPr="00834DBD">
        <w:rPr>
          <w:rFonts w:ascii="Times New Roman" w:hAnsi="Times New Roman" w:cs="Times New Roman"/>
          <w:sz w:val="28"/>
          <w:szCs w:val="28"/>
        </w:rPr>
        <w:t xml:space="preserve">, А.А., Физическая культура: учебник / А.А. </w:t>
      </w:r>
      <w:proofErr w:type="spellStart"/>
      <w:r w:rsidRPr="00834DBD">
        <w:rPr>
          <w:rFonts w:ascii="Times New Roman" w:hAnsi="Times New Roman" w:cs="Times New Roman"/>
          <w:sz w:val="28"/>
          <w:szCs w:val="28"/>
        </w:rPr>
        <w:t>Бишаева</w:t>
      </w:r>
      <w:proofErr w:type="spellEnd"/>
      <w:r w:rsidRPr="00834DBD">
        <w:rPr>
          <w:rFonts w:ascii="Times New Roman" w:hAnsi="Times New Roman" w:cs="Times New Roman"/>
          <w:sz w:val="28"/>
          <w:szCs w:val="28"/>
        </w:rPr>
        <w:t xml:space="preserve">, В.В. Малков. — Москва: </w:t>
      </w:r>
      <w:proofErr w:type="spellStart"/>
      <w:r w:rsidRPr="00834DBD">
        <w:rPr>
          <w:rFonts w:ascii="Times New Roman" w:hAnsi="Times New Roman" w:cs="Times New Roman"/>
          <w:sz w:val="28"/>
          <w:szCs w:val="28"/>
        </w:rPr>
        <w:t>КноРус</w:t>
      </w:r>
      <w:proofErr w:type="spellEnd"/>
      <w:r w:rsidRPr="00834DBD">
        <w:rPr>
          <w:rFonts w:ascii="Times New Roman" w:hAnsi="Times New Roman" w:cs="Times New Roman"/>
          <w:sz w:val="28"/>
          <w:szCs w:val="28"/>
        </w:rPr>
        <w:t xml:space="preserve">, 2018. — </w:t>
      </w:r>
      <w:r w:rsidRPr="00834DBD">
        <w:rPr>
          <w:rFonts w:ascii="Times New Roman" w:hAnsi="Times New Roman" w:cs="Times New Roman"/>
          <w:sz w:val="28"/>
          <w:szCs w:val="28"/>
        </w:rPr>
        <w:lastRenderedPageBreak/>
        <w:t xml:space="preserve">379 с. 4. </w:t>
      </w:r>
      <w:proofErr w:type="spellStart"/>
      <w:r w:rsidRPr="00834DBD">
        <w:rPr>
          <w:rFonts w:ascii="Times New Roman" w:hAnsi="Times New Roman" w:cs="Times New Roman"/>
          <w:sz w:val="28"/>
          <w:szCs w:val="28"/>
        </w:rPr>
        <w:t>Виленский</w:t>
      </w:r>
      <w:proofErr w:type="spellEnd"/>
      <w:r w:rsidRPr="00834DBD">
        <w:rPr>
          <w:rFonts w:ascii="Times New Roman" w:hAnsi="Times New Roman" w:cs="Times New Roman"/>
          <w:sz w:val="28"/>
          <w:szCs w:val="28"/>
        </w:rPr>
        <w:t xml:space="preserve">, М.Я., Физическая культура: учебник / М.Я. </w:t>
      </w:r>
      <w:proofErr w:type="spellStart"/>
      <w:r w:rsidRPr="00834DBD">
        <w:rPr>
          <w:rFonts w:ascii="Times New Roman" w:hAnsi="Times New Roman" w:cs="Times New Roman"/>
          <w:sz w:val="28"/>
          <w:szCs w:val="28"/>
        </w:rPr>
        <w:t>Виленский</w:t>
      </w:r>
      <w:proofErr w:type="spellEnd"/>
      <w:r w:rsidRPr="00834DBD">
        <w:rPr>
          <w:rFonts w:ascii="Times New Roman" w:hAnsi="Times New Roman" w:cs="Times New Roman"/>
          <w:sz w:val="28"/>
          <w:szCs w:val="28"/>
        </w:rPr>
        <w:t xml:space="preserve">, А.Г. Горшков. — Москва: </w:t>
      </w:r>
      <w:proofErr w:type="spellStart"/>
      <w:r w:rsidRPr="00834DBD">
        <w:rPr>
          <w:rFonts w:ascii="Times New Roman" w:hAnsi="Times New Roman" w:cs="Times New Roman"/>
          <w:sz w:val="28"/>
          <w:szCs w:val="28"/>
        </w:rPr>
        <w:t>КноРус</w:t>
      </w:r>
      <w:proofErr w:type="spellEnd"/>
      <w:r w:rsidRPr="00834DBD">
        <w:rPr>
          <w:rFonts w:ascii="Times New Roman" w:hAnsi="Times New Roman" w:cs="Times New Roman"/>
          <w:sz w:val="28"/>
          <w:szCs w:val="28"/>
        </w:rPr>
        <w:t xml:space="preserve">, 2021. — 214 с. 5. </w:t>
      </w:r>
      <w:proofErr w:type="spellStart"/>
      <w:r w:rsidRPr="00834DBD">
        <w:rPr>
          <w:rFonts w:ascii="Times New Roman" w:hAnsi="Times New Roman" w:cs="Times New Roman"/>
          <w:sz w:val="28"/>
          <w:szCs w:val="28"/>
        </w:rPr>
        <w:t>Глек</w:t>
      </w:r>
      <w:proofErr w:type="spellEnd"/>
      <w:r w:rsidRPr="00834DBD">
        <w:rPr>
          <w:rFonts w:ascii="Times New Roman" w:hAnsi="Times New Roman" w:cs="Times New Roman"/>
          <w:sz w:val="28"/>
          <w:szCs w:val="28"/>
        </w:rPr>
        <w:t xml:space="preserve"> И.В., Чернышев П. А., </w:t>
      </w:r>
      <w:proofErr w:type="spellStart"/>
      <w:r w:rsidRPr="00834DBD">
        <w:rPr>
          <w:rFonts w:ascii="Times New Roman" w:hAnsi="Times New Roman" w:cs="Times New Roman"/>
          <w:sz w:val="28"/>
          <w:szCs w:val="28"/>
        </w:rPr>
        <w:t>Викерчук</w:t>
      </w:r>
      <w:proofErr w:type="spellEnd"/>
      <w:r w:rsidRPr="00834DBD">
        <w:rPr>
          <w:rFonts w:ascii="Times New Roman" w:hAnsi="Times New Roman" w:cs="Times New Roman"/>
          <w:sz w:val="28"/>
          <w:szCs w:val="28"/>
        </w:rPr>
        <w:t xml:space="preserve"> М.И, Виноградов А.С.; под редакцией </w:t>
      </w:r>
      <w:proofErr w:type="spellStart"/>
      <w:r w:rsidRPr="00834DBD">
        <w:rPr>
          <w:rFonts w:ascii="Times New Roman" w:hAnsi="Times New Roman" w:cs="Times New Roman"/>
          <w:sz w:val="28"/>
          <w:szCs w:val="28"/>
        </w:rPr>
        <w:t>Глека</w:t>
      </w:r>
      <w:proofErr w:type="spellEnd"/>
      <w:r w:rsidRPr="00834DBD">
        <w:rPr>
          <w:rFonts w:ascii="Times New Roman" w:hAnsi="Times New Roman" w:cs="Times New Roman"/>
          <w:sz w:val="28"/>
          <w:szCs w:val="28"/>
        </w:rPr>
        <w:t xml:space="preserve"> И В. Шахматы. Стратегия Общество с ограниченной ответственностью «ДРОФА»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6. Готовцев, Е. В. Методика обучения предмету «Физическая культура». Школьный спорт. Лапта: учебное пособие для среднего профессионального образования / Е. В. Готовцев, Г. Н. Германов, И. В. </w:t>
      </w:r>
      <w:proofErr w:type="spellStart"/>
      <w:r w:rsidRPr="00834DBD">
        <w:rPr>
          <w:rFonts w:ascii="Times New Roman" w:hAnsi="Times New Roman" w:cs="Times New Roman"/>
          <w:sz w:val="28"/>
          <w:szCs w:val="28"/>
        </w:rPr>
        <w:t>Машошина</w:t>
      </w:r>
      <w:proofErr w:type="spellEnd"/>
      <w:r w:rsidRPr="00834DBD">
        <w:rPr>
          <w:rFonts w:ascii="Times New Roman" w:hAnsi="Times New Roman" w:cs="Times New Roman"/>
          <w:sz w:val="28"/>
          <w:szCs w:val="28"/>
        </w:rPr>
        <w:t xml:space="preserve">. — 2-е изд., </w:t>
      </w:r>
      <w:proofErr w:type="spellStart"/>
      <w:r w:rsidRPr="00834DBD">
        <w:rPr>
          <w:rFonts w:ascii="Times New Roman" w:hAnsi="Times New Roman" w:cs="Times New Roman"/>
          <w:sz w:val="28"/>
          <w:szCs w:val="28"/>
        </w:rPr>
        <w:t>перераб</w:t>
      </w:r>
      <w:proofErr w:type="spellEnd"/>
      <w:r w:rsidRPr="00834DBD">
        <w:rPr>
          <w:rFonts w:ascii="Times New Roman" w:hAnsi="Times New Roman" w:cs="Times New Roman"/>
          <w:sz w:val="28"/>
          <w:szCs w:val="28"/>
        </w:rPr>
        <w:t xml:space="preserve">. и доп. — Москва: Издательство </w:t>
      </w:r>
      <w:proofErr w:type="spellStart"/>
      <w:r w:rsidRPr="00834DBD">
        <w:rPr>
          <w:rFonts w:ascii="Times New Roman" w:hAnsi="Times New Roman" w:cs="Times New Roman"/>
          <w:sz w:val="28"/>
          <w:szCs w:val="28"/>
        </w:rPr>
        <w:t>Юрайт</w:t>
      </w:r>
      <w:proofErr w:type="spellEnd"/>
      <w:r w:rsidRPr="00834DBD">
        <w:rPr>
          <w:rFonts w:ascii="Times New Roman" w:hAnsi="Times New Roman" w:cs="Times New Roman"/>
          <w:sz w:val="28"/>
          <w:szCs w:val="28"/>
        </w:rPr>
        <w:t xml:space="preserve">, 2022. — 402 с.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7. </w:t>
      </w:r>
      <w:proofErr w:type="spellStart"/>
      <w:r w:rsidRPr="00834DBD">
        <w:rPr>
          <w:rFonts w:ascii="Times New Roman" w:hAnsi="Times New Roman" w:cs="Times New Roman"/>
          <w:sz w:val="28"/>
          <w:szCs w:val="28"/>
        </w:rPr>
        <w:t>Диц</w:t>
      </w:r>
      <w:proofErr w:type="spellEnd"/>
      <w:r w:rsidRPr="00834DBD">
        <w:rPr>
          <w:rFonts w:ascii="Times New Roman" w:hAnsi="Times New Roman" w:cs="Times New Roman"/>
          <w:sz w:val="28"/>
          <w:szCs w:val="28"/>
        </w:rPr>
        <w:t xml:space="preserve"> С.Г., Рихтер И.К., </w:t>
      </w:r>
      <w:proofErr w:type="spellStart"/>
      <w:r w:rsidRPr="00834DBD">
        <w:rPr>
          <w:rFonts w:ascii="Times New Roman" w:hAnsi="Times New Roman" w:cs="Times New Roman"/>
          <w:sz w:val="28"/>
          <w:szCs w:val="28"/>
        </w:rPr>
        <w:t>Бикмуллина</w:t>
      </w:r>
      <w:proofErr w:type="spellEnd"/>
      <w:r w:rsidRPr="00834DBD">
        <w:rPr>
          <w:rFonts w:ascii="Times New Roman" w:hAnsi="Times New Roman" w:cs="Times New Roman"/>
          <w:sz w:val="28"/>
          <w:szCs w:val="28"/>
        </w:rPr>
        <w:t xml:space="preserve"> А.Р. Содержание подготовки спортсменов в теннисе / С.Г. </w:t>
      </w:r>
      <w:proofErr w:type="spellStart"/>
      <w:r w:rsidRPr="00834DBD">
        <w:rPr>
          <w:rFonts w:ascii="Times New Roman" w:hAnsi="Times New Roman" w:cs="Times New Roman"/>
          <w:sz w:val="28"/>
          <w:szCs w:val="28"/>
        </w:rPr>
        <w:t>Диц</w:t>
      </w:r>
      <w:proofErr w:type="spellEnd"/>
      <w:r w:rsidRPr="00834DBD">
        <w:rPr>
          <w:rFonts w:ascii="Times New Roman" w:hAnsi="Times New Roman" w:cs="Times New Roman"/>
          <w:sz w:val="28"/>
          <w:szCs w:val="28"/>
        </w:rPr>
        <w:t xml:space="preserve">, И.К. Рихтер, А.Р. </w:t>
      </w:r>
      <w:proofErr w:type="spellStart"/>
      <w:r w:rsidRPr="00834DBD">
        <w:rPr>
          <w:rFonts w:ascii="Times New Roman" w:hAnsi="Times New Roman" w:cs="Times New Roman"/>
          <w:sz w:val="28"/>
          <w:szCs w:val="28"/>
        </w:rPr>
        <w:t>Бикмуллина</w:t>
      </w:r>
      <w:proofErr w:type="spellEnd"/>
      <w:r w:rsidRPr="00834DBD">
        <w:rPr>
          <w:rFonts w:ascii="Times New Roman" w:hAnsi="Times New Roman" w:cs="Times New Roman"/>
          <w:sz w:val="28"/>
          <w:szCs w:val="28"/>
        </w:rPr>
        <w:t xml:space="preserve">. – Казань: Казан. ун-т, 2020. – 70 с.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8. Кузнецов, В.С., Физическая культура: учебник / В.С. Кузнецов, Г.А. </w:t>
      </w:r>
      <w:proofErr w:type="spellStart"/>
      <w:r w:rsidRPr="00834DBD">
        <w:rPr>
          <w:rFonts w:ascii="Times New Roman" w:hAnsi="Times New Roman" w:cs="Times New Roman"/>
          <w:sz w:val="28"/>
          <w:szCs w:val="28"/>
        </w:rPr>
        <w:t>Колодницкий</w:t>
      </w:r>
      <w:proofErr w:type="spellEnd"/>
      <w:r w:rsidRPr="00834DBD">
        <w:rPr>
          <w:rFonts w:ascii="Times New Roman" w:hAnsi="Times New Roman" w:cs="Times New Roman"/>
          <w:sz w:val="28"/>
          <w:szCs w:val="28"/>
        </w:rPr>
        <w:t xml:space="preserve">. — Москва: </w:t>
      </w:r>
      <w:proofErr w:type="spellStart"/>
      <w:r w:rsidRPr="00834DBD">
        <w:rPr>
          <w:rFonts w:ascii="Times New Roman" w:hAnsi="Times New Roman" w:cs="Times New Roman"/>
          <w:sz w:val="28"/>
          <w:szCs w:val="28"/>
        </w:rPr>
        <w:t>КноРус</w:t>
      </w:r>
      <w:proofErr w:type="spellEnd"/>
      <w:r w:rsidRPr="00834DBD">
        <w:rPr>
          <w:rFonts w:ascii="Times New Roman" w:hAnsi="Times New Roman" w:cs="Times New Roman"/>
          <w:sz w:val="28"/>
          <w:szCs w:val="28"/>
        </w:rPr>
        <w:t xml:space="preserve">, 2021. — 256 с.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9. </w:t>
      </w:r>
      <w:proofErr w:type="spellStart"/>
      <w:r w:rsidRPr="00834DBD">
        <w:rPr>
          <w:rFonts w:ascii="Times New Roman" w:hAnsi="Times New Roman" w:cs="Times New Roman"/>
          <w:sz w:val="28"/>
          <w:szCs w:val="28"/>
        </w:rPr>
        <w:t>Муллер</w:t>
      </w:r>
      <w:proofErr w:type="spellEnd"/>
      <w:r w:rsidRPr="00834DBD">
        <w:rPr>
          <w:rFonts w:ascii="Times New Roman" w:hAnsi="Times New Roman" w:cs="Times New Roman"/>
          <w:sz w:val="28"/>
          <w:szCs w:val="28"/>
        </w:rPr>
        <w:t xml:space="preserve">, А. Б. Физическая культура: учебник и практикум для среднего профессионального образования / А. Б. </w:t>
      </w:r>
      <w:proofErr w:type="spellStart"/>
      <w:r w:rsidRPr="00834DBD">
        <w:rPr>
          <w:rFonts w:ascii="Times New Roman" w:hAnsi="Times New Roman" w:cs="Times New Roman"/>
          <w:sz w:val="28"/>
          <w:szCs w:val="28"/>
        </w:rPr>
        <w:t>Муллер</w:t>
      </w:r>
      <w:proofErr w:type="spellEnd"/>
      <w:r w:rsidRPr="00834DBD">
        <w:rPr>
          <w:rFonts w:ascii="Times New Roman" w:hAnsi="Times New Roman" w:cs="Times New Roman"/>
          <w:sz w:val="28"/>
          <w:szCs w:val="28"/>
        </w:rPr>
        <w:t xml:space="preserve">, Н. С. </w:t>
      </w:r>
      <w:proofErr w:type="spellStart"/>
      <w:r w:rsidRPr="00834DBD">
        <w:rPr>
          <w:rFonts w:ascii="Times New Roman" w:hAnsi="Times New Roman" w:cs="Times New Roman"/>
          <w:sz w:val="28"/>
          <w:szCs w:val="28"/>
        </w:rPr>
        <w:t>Дядичкина</w:t>
      </w:r>
      <w:proofErr w:type="spellEnd"/>
      <w:r w:rsidRPr="00834DBD">
        <w:rPr>
          <w:rFonts w:ascii="Times New Roman" w:hAnsi="Times New Roman" w:cs="Times New Roman"/>
          <w:sz w:val="28"/>
          <w:szCs w:val="28"/>
        </w:rPr>
        <w:t xml:space="preserve">, Ю. А. Богащенко. — Москва: Издательство </w:t>
      </w:r>
      <w:proofErr w:type="spellStart"/>
      <w:r w:rsidRPr="00834DBD">
        <w:rPr>
          <w:rFonts w:ascii="Times New Roman" w:hAnsi="Times New Roman" w:cs="Times New Roman"/>
          <w:sz w:val="28"/>
          <w:szCs w:val="28"/>
        </w:rPr>
        <w:t>Юрайт</w:t>
      </w:r>
      <w:proofErr w:type="spellEnd"/>
      <w:r w:rsidRPr="00834DBD">
        <w:rPr>
          <w:rFonts w:ascii="Times New Roman" w:hAnsi="Times New Roman" w:cs="Times New Roman"/>
          <w:sz w:val="28"/>
          <w:szCs w:val="28"/>
        </w:rPr>
        <w:t xml:space="preserve">, 2018. — 424 с.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10.Погадаев Г.И. Физическая культура. Футбол для всех 10-11кл Учебное пособие (под ред. Акинфеева И.), (Дрофа, </w:t>
      </w:r>
      <w:proofErr w:type="spellStart"/>
      <w:r w:rsidRPr="00834DBD">
        <w:rPr>
          <w:rFonts w:ascii="Times New Roman" w:hAnsi="Times New Roman" w:cs="Times New Roman"/>
          <w:sz w:val="28"/>
          <w:szCs w:val="28"/>
        </w:rPr>
        <w:t>РоссУчебник</w:t>
      </w:r>
      <w:proofErr w:type="spellEnd"/>
      <w:r w:rsidRPr="00834DBD">
        <w:rPr>
          <w:rFonts w:ascii="Times New Roman" w:hAnsi="Times New Roman" w:cs="Times New Roman"/>
          <w:sz w:val="28"/>
          <w:szCs w:val="28"/>
        </w:rPr>
        <w:t>, 2019).</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 11.Спортивные игры: правила, тактика, техника: учебное пособие для среднего профессионального образования / Е. В. </w:t>
      </w:r>
      <w:proofErr w:type="spellStart"/>
      <w:r w:rsidRPr="00834DBD">
        <w:rPr>
          <w:rFonts w:ascii="Times New Roman" w:hAnsi="Times New Roman" w:cs="Times New Roman"/>
          <w:sz w:val="28"/>
          <w:szCs w:val="28"/>
        </w:rPr>
        <w:t>Конеева</w:t>
      </w:r>
      <w:proofErr w:type="spellEnd"/>
      <w:r w:rsidRPr="00834DBD">
        <w:rPr>
          <w:rFonts w:ascii="Times New Roman" w:hAnsi="Times New Roman" w:cs="Times New Roman"/>
          <w:sz w:val="28"/>
          <w:szCs w:val="28"/>
        </w:rPr>
        <w:t xml:space="preserve"> [и др.]</w:t>
      </w:r>
      <w:proofErr w:type="gramStart"/>
      <w:r w:rsidRPr="00834DBD">
        <w:rPr>
          <w:rFonts w:ascii="Times New Roman" w:hAnsi="Times New Roman" w:cs="Times New Roman"/>
          <w:sz w:val="28"/>
          <w:szCs w:val="28"/>
        </w:rPr>
        <w:t xml:space="preserve"> ;</w:t>
      </w:r>
      <w:proofErr w:type="gramEnd"/>
      <w:r w:rsidRPr="00834DBD">
        <w:rPr>
          <w:rFonts w:ascii="Times New Roman" w:hAnsi="Times New Roman" w:cs="Times New Roman"/>
          <w:sz w:val="28"/>
          <w:szCs w:val="28"/>
        </w:rPr>
        <w:t xml:space="preserve"> под общей редакцией Е. В. </w:t>
      </w:r>
      <w:proofErr w:type="spellStart"/>
      <w:r w:rsidRPr="00834DBD">
        <w:rPr>
          <w:rFonts w:ascii="Times New Roman" w:hAnsi="Times New Roman" w:cs="Times New Roman"/>
          <w:sz w:val="28"/>
          <w:szCs w:val="28"/>
        </w:rPr>
        <w:t>Конеевой</w:t>
      </w:r>
      <w:proofErr w:type="spellEnd"/>
      <w:r w:rsidRPr="00834DBD">
        <w:rPr>
          <w:rFonts w:ascii="Times New Roman" w:hAnsi="Times New Roman" w:cs="Times New Roman"/>
          <w:sz w:val="28"/>
          <w:szCs w:val="28"/>
        </w:rPr>
        <w:t xml:space="preserve">. — 2-е изд., </w:t>
      </w:r>
      <w:proofErr w:type="spellStart"/>
      <w:r w:rsidRPr="00834DBD">
        <w:rPr>
          <w:rFonts w:ascii="Times New Roman" w:hAnsi="Times New Roman" w:cs="Times New Roman"/>
          <w:sz w:val="28"/>
          <w:szCs w:val="28"/>
        </w:rPr>
        <w:t>перераб</w:t>
      </w:r>
      <w:proofErr w:type="spellEnd"/>
      <w:r w:rsidRPr="00834DBD">
        <w:rPr>
          <w:rFonts w:ascii="Times New Roman" w:hAnsi="Times New Roman" w:cs="Times New Roman"/>
          <w:sz w:val="28"/>
          <w:szCs w:val="28"/>
        </w:rPr>
        <w:t xml:space="preserve">. и доп. — Москва : Издательство </w:t>
      </w:r>
      <w:proofErr w:type="spellStart"/>
      <w:r w:rsidRPr="00834DBD">
        <w:rPr>
          <w:rFonts w:ascii="Times New Roman" w:hAnsi="Times New Roman" w:cs="Times New Roman"/>
          <w:sz w:val="28"/>
          <w:szCs w:val="28"/>
        </w:rPr>
        <w:t>Юрайт</w:t>
      </w:r>
      <w:proofErr w:type="spellEnd"/>
      <w:r w:rsidRPr="00834DBD">
        <w:rPr>
          <w:rFonts w:ascii="Times New Roman" w:hAnsi="Times New Roman" w:cs="Times New Roman"/>
          <w:sz w:val="28"/>
          <w:szCs w:val="28"/>
        </w:rPr>
        <w:t xml:space="preserve">, 2022. — 322 с.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12.Справочник работника физической культуры и спорта: нормативные правовые и программно-метод. документы, </w:t>
      </w:r>
      <w:proofErr w:type="spellStart"/>
      <w:r w:rsidRPr="00834DBD">
        <w:rPr>
          <w:rFonts w:ascii="Times New Roman" w:hAnsi="Times New Roman" w:cs="Times New Roman"/>
          <w:sz w:val="28"/>
          <w:szCs w:val="28"/>
        </w:rPr>
        <w:t>практ</w:t>
      </w:r>
      <w:proofErr w:type="spellEnd"/>
      <w:r w:rsidRPr="00834DBD">
        <w:rPr>
          <w:rFonts w:ascii="Times New Roman" w:hAnsi="Times New Roman" w:cs="Times New Roman"/>
          <w:sz w:val="28"/>
          <w:szCs w:val="28"/>
        </w:rPr>
        <w:t xml:space="preserve">. опыт, рекомендации / авт.-сост. А. В. </w:t>
      </w:r>
      <w:proofErr w:type="spellStart"/>
      <w:r w:rsidRPr="00834DBD">
        <w:rPr>
          <w:rFonts w:ascii="Times New Roman" w:hAnsi="Times New Roman" w:cs="Times New Roman"/>
          <w:sz w:val="28"/>
          <w:szCs w:val="28"/>
        </w:rPr>
        <w:t>Царик</w:t>
      </w:r>
      <w:proofErr w:type="spellEnd"/>
      <w:r w:rsidRPr="00834DBD">
        <w:rPr>
          <w:rFonts w:ascii="Times New Roman" w:hAnsi="Times New Roman" w:cs="Times New Roman"/>
          <w:sz w:val="28"/>
          <w:szCs w:val="28"/>
        </w:rPr>
        <w:t>. – Москва: Спорт, 2018.</w:t>
      </w:r>
    </w:p>
    <w:p w:rsidR="00834DBD" w:rsidRPr="00834DBD" w:rsidRDefault="00834DBD" w:rsidP="00834DBD">
      <w:pPr>
        <w:suppressAutoHyphens/>
        <w:spacing w:after="0" w:line="276" w:lineRule="auto"/>
        <w:jc w:val="both"/>
        <w:rPr>
          <w:rFonts w:ascii="Times New Roman" w:eastAsia="Times New Roman" w:hAnsi="Times New Roman" w:cs="Times New Roman"/>
          <w:bCs/>
          <w:sz w:val="28"/>
          <w:szCs w:val="28"/>
          <w:lang w:eastAsia="ru-RU"/>
        </w:rPr>
      </w:pPr>
      <w:r w:rsidRPr="00834DBD">
        <w:rPr>
          <w:rFonts w:ascii="Times New Roman" w:hAnsi="Times New Roman" w:cs="Times New Roman"/>
          <w:sz w:val="28"/>
          <w:szCs w:val="28"/>
        </w:rPr>
        <w:t xml:space="preserve"> 13.Федонов Р.А. Физическая культура. Учебник для СПО./ Р.А. </w:t>
      </w:r>
      <w:proofErr w:type="spellStart"/>
      <w:r w:rsidRPr="00834DBD">
        <w:rPr>
          <w:rFonts w:ascii="Times New Roman" w:hAnsi="Times New Roman" w:cs="Times New Roman"/>
          <w:sz w:val="28"/>
          <w:szCs w:val="28"/>
        </w:rPr>
        <w:t>Федонов</w:t>
      </w:r>
      <w:proofErr w:type="spellEnd"/>
      <w:r w:rsidRPr="00834DBD">
        <w:rPr>
          <w:rFonts w:ascii="Times New Roman" w:hAnsi="Times New Roman" w:cs="Times New Roman"/>
          <w:sz w:val="28"/>
          <w:szCs w:val="28"/>
        </w:rPr>
        <w:t xml:space="preserve"> Издательство: </w:t>
      </w:r>
      <w:proofErr w:type="spellStart"/>
      <w:r w:rsidRPr="00834DBD">
        <w:rPr>
          <w:rFonts w:ascii="Times New Roman" w:hAnsi="Times New Roman" w:cs="Times New Roman"/>
          <w:sz w:val="28"/>
          <w:szCs w:val="28"/>
        </w:rPr>
        <w:t>КноРус</w:t>
      </w:r>
      <w:proofErr w:type="spellEnd"/>
      <w:r w:rsidRPr="00834DBD">
        <w:rPr>
          <w:rFonts w:ascii="Times New Roman" w:hAnsi="Times New Roman" w:cs="Times New Roman"/>
          <w:sz w:val="28"/>
          <w:szCs w:val="28"/>
        </w:rPr>
        <w:t xml:space="preserve">, 2022. - 258 с. 14.Федонов, Р.А., Физическая культура: учебник / Р.А. </w:t>
      </w:r>
      <w:proofErr w:type="spellStart"/>
      <w:r w:rsidRPr="00834DBD">
        <w:rPr>
          <w:rFonts w:ascii="Times New Roman" w:hAnsi="Times New Roman" w:cs="Times New Roman"/>
          <w:sz w:val="28"/>
          <w:szCs w:val="28"/>
        </w:rPr>
        <w:t>Федонов</w:t>
      </w:r>
      <w:proofErr w:type="spellEnd"/>
      <w:r w:rsidRPr="00834DBD">
        <w:rPr>
          <w:rFonts w:ascii="Times New Roman" w:hAnsi="Times New Roman" w:cs="Times New Roman"/>
          <w:sz w:val="28"/>
          <w:szCs w:val="28"/>
        </w:rPr>
        <w:t xml:space="preserve">. — Москва: </w:t>
      </w:r>
      <w:proofErr w:type="spellStart"/>
      <w:r w:rsidRPr="00834DBD">
        <w:rPr>
          <w:rFonts w:ascii="Times New Roman" w:hAnsi="Times New Roman" w:cs="Times New Roman"/>
          <w:sz w:val="28"/>
          <w:szCs w:val="28"/>
        </w:rPr>
        <w:t>Русайнс</w:t>
      </w:r>
      <w:proofErr w:type="spellEnd"/>
      <w:r w:rsidRPr="00834DBD">
        <w:rPr>
          <w:rFonts w:ascii="Times New Roman" w:hAnsi="Times New Roman" w:cs="Times New Roman"/>
          <w:sz w:val="28"/>
          <w:szCs w:val="28"/>
        </w:rPr>
        <w:t>, 2021. — 256 с. 27 4. Контроль и оценка результатов освоения общеобразовательный.</w:t>
      </w:r>
    </w:p>
    <w:p w:rsidR="00404146" w:rsidRPr="000B7B8C" w:rsidRDefault="00404146" w:rsidP="00834DBD">
      <w:pPr>
        <w:suppressAutoHyphens/>
        <w:spacing w:after="0" w:line="276" w:lineRule="auto"/>
        <w:ind w:firstLine="709"/>
        <w:jc w:val="both"/>
        <w:rPr>
          <w:rFonts w:ascii="Times New Roman" w:eastAsia="Times New Roman" w:hAnsi="Times New Roman" w:cs="Times New Roman"/>
          <w:color w:val="FF0000"/>
          <w:sz w:val="28"/>
          <w:szCs w:val="28"/>
          <w:lang w:eastAsia="ru-RU"/>
        </w:rPr>
      </w:pPr>
    </w:p>
    <w:p w:rsidR="00404146" w:rsidRDefault="00404146" w:rsidP="00404146">
      <w:pPr>
        <w:suppressAutoHyphens/>
        <w:spacing w:after="0" w:line="276" w:lineRule="auto"/>
        <w:ind w:firstLine="709"/>
        <w:jc w:val="both"/>
        <w:rPr>
          <w:rFonts w:ascii="Times New Roman" w:eastAsia="Times New Roman" w:hAnsi="Times New Roman" w:cs="Times New Roman"/>
          <w:sz w:val="28"/>
          <w:szCs w:val="28"/>
          <w:lang w:eastAsia="ru-RU"/>
        </w:rPr>
      </w:pPr>
    </w:p>
    <w:p w:rsidR="00404146" w:rsidRDefault="00404146" w:rsidP="00404146">
      <w:pPr>
        <w:spacing w:after="0" w:line="276" w:lineRule="auto"/>
        <w:rPr>
          <w:rFonts w:ascii="Times New Roman" w:eastAsia="Times New Roman" w:hAnsi="Times New Roman" w:cs="Times New Roman"/>
          <w:b/>
          <w:sz w:val="24"/>
          <w:szCs w:val="24"/>
          <w:lang w:eastAsia="ru-RU"/>
        </w:rPr>
        <w:sectPr w:rsidR="00404146">
          <w:pgSz w:w="11906" w:h="16838"/>
          <w:pgMar w:top="1134" w:right="850" w:bottom="1134" w:left="1701" w:header="708" w:footer="708" w:gutter="0"/>
          <w:cols w:space="720"/>
        </w:sectPr>
      </w:pPr>
    </w:p>
    <w:p w:rsidR="00404146" w:rsidRDefault="00404146" w:rsidP="00404146">
      <w:pPr>
        <w:pStyle w:val="1"/>
        <w:numPr>
          <w:ilvl w:val="0"/>
          <w:numId w:val="6"/>
        </w:numPr>
        <w:spacing w:line="276" w:lineRule="auto"/>
        <w:ind w:left="0" w:firstLine="0"/>
        <w:rPr>
          <w:rFonts w:eastAsia="Times New Roman" w:cs="Times New Roman"/>
          <w:color w:val="auto"/>
          <w:lang w:eastAsia="ru-RU"/>
        </w:rPr>
      </w:pPr>
      <w:bookmarkStart w:id="17" w:name="_Toc125030627"/>
      <w:bookmarkStart w:id="18" w:name="_Toc104469487"/>
      <w:bookmarkStart w:id="19" w:name="_Toc104469107"/>
      <w:bookmarkStart w:id="20" w:name="_Hlk96009976"/>
      <w:r>
        <w:rPr>
          <w:rFonts w:eastAsia="Times New Roman" w:cs="Times New Roman"/>
          <w:color w:val="auto"/>
          <w:lang w:eastAsia="ru-RU"/>
        </w:rPr>
        <w:lastRenderedPageBreak/>
        <w:t>Контроль и оценка результатов освоения общеобразовательной дисциплины</w:t>
      </w:r>
      <w:bookmarkEnd w:id="17"/>
      <w:bookmarkEnd w:id="18"/>
      <w:bookmarkEnd w:id="19"/>
    </w:p>
    <w:p w:rsidR="00404146" w:rsidRDefault="00404146" w:rsidP="00404146">
      <w:pPr>
        <w:spacing w:after="0" w:line="276" w:lineRule="auto"/>
        <w:rPr>
          <w:rFonts w:ascii="Times New Roman" w:hAnsi="Times New Roman" w:cs="Times New Roman"/>
          <w:lang w:eastAsia="ru-RU"/>
        </w:rPr>
      </w:pPr>
    </w:p>
    <w:p w:rsidR="00404146" w:rsidRDefault="00404146" w:rsidP="00404146">
      <w:pPr>
        <w:spacing w:after="0" w:line="276" w:lineRule="auto"/>
        <w:contextualSpacing/>
        <w:jc w:val="both"/>
        <w:rPr>
          <w:rFonts w:ascii="Times New Roman" w:eastAsia="Times New Roman" w:hAnsi="Times New Roman" w:cs="Times New Roman"/>
          <w:b/>
          <w:sz w:val="28"/>
          <w:szCs w:val="28"/>
          <w:lang w:eastAsia="ru-RU"/>
        </w:rPr>
      </w:pPr>
      <w:r>
        <w:rPr>
          <w:rFonts w:ascii="Times New Roman" w:hAnsi="Times New Roman" w:cs="Times New Roman"/>
          <w:b/>
          <w:sz w:val="28"/>
          <w:szCs w:val="28"/>
        </w:rPr>
        <w:t>Контроль</w:t>
      </w:r>
      <w:r>
        <w:rPr>
          <w:rFonts w:ascii="Times New Roman" w:hAnsi="Times New Roman" w:cs="Times New Roman"/>
          <w:sz w:val="28"/>
          <w:szCs w:val="28"/>
        </w:rPr>
        <w:t xml:space="preserve"> </w:t>
      </w:r>
      <w:r>
        <w:rPr>
          <w:rFonts w:ascii="Times New Roman" w:hAnsi="Times New Roman" w:cs="Times New Roman"/>
          <w:b/>
          <w:sz w:val="28"/>
          <w:szCs w:val="28"/>
        </w:rPr>
        <w:t>и оценка</w:t>
      </w:r>
      <w:r>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404146" w:rsidRDefault="00404146" w:rsidP="00404146">
      <w:pPr>
        <w:spacing w:after="0" w:line="276" w:lineRule="auto"/>
        <w:contextualSpacing/>
        <w:jc w:val="center"/>
        <w:rPr>
          <w:rFonts w:ascii="Times New Roman" w:eastAsia="Times New Roman"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4"/>
        <w:gridCol w:w="2497"/>
        <w:gridCol w:w="3510"/>
      </w:tblGrid>
      <w:tr w:rsidR="00404146" w:rsidTr="00404146">
        <w:trPr>
          <w:trHeight w:val="675"/>
          <w:jc w:val="center"/>
        </w:trPr>
        <w:tc>
          <w:tcPr>
            <w:tcW w:w="1739" w:type="pct"/>
            <w:tcBorders>
              <w:top w:val="single" w:sz="4" w:space="0" w:color="000000"/>
              <w:left w:val="single" w:sz="4" w:space="0" w:color="000000"/>
              <w:bottom w:val="single" w:sz="4" w:space="0" w:color="000000"/>
              <w:right w:val="single" w:sz="4" w:space="0" w:color="000000"/>
            </w:tcBorders>
            <w:hideMark/>
          </w:tcPr>
          <w:p w:rsidR="00404146" w:rsidRDefault="00404146">
            <w:pPr>
              <w:spacing w:after="0" w:line="276" w:lineRule="auto"/>
              <w:jc w:val="center"/>
              <w:rPr>
                <w:rFonts w:ascii="Times New Roman" w:eastAsia="Times New Roman" w:hAnsi="Times New Roman" w:cs="Times New Roman"/>
                <w:b/>
                <w:bCs/>
                <w:sz w:val="28"/>
                <w:szCs w:val="28"/>
                <w:lang w:eastAsia="ru-RU"/>
              </w:rPr>
            </w:pPr>
            <w:r>
              <w:rPr>
                <w:rFonts w:ascii="Times New Roman" w:hAnsi="Times New Roman" w:cs="Times New Roman"/>
                <w:b/>
                <w:sz w:val="28"/>
                <w:szCs w:val="28"/>
              </w:rPr>
              <w:t>Общая/профессиональная компетенция</w:t>
            </w:r>
          </w:p>
        </w:tc>
        <w:tc>
          <w:tcPr>
            <w:tcW w:w="1366" w:type="pct"/>
            <w:tcBorders>
              <w:top w:val="single" w:sz="4" w:space="0" w:color="000000"/>
              <w:left w:val="single" w:sz="4" w:space="0" w:color="000000"/>
              <w:bottom w:val="single" w:sz="4" w:space="0" w:color="000000"/>
              <w:right w:val="single" w:sz="4" w:space="0" w:color="000000"/>
            </w:tcBorders>
            <w:hideMark/>
          </w:tcPr>
          <w:p w:rsidR="00404146" w:rsidRDefault="00404146">
            <w:pPr>
              <w:suppressAutoHyphens/>
              <w:spacing w:after="0" w:line="276" w:lineRule="auto"/>
              <w:jc w:val="center"/>
              <w:rPr>
                <w:rFonts w:ascii="Times New Roman" w:eastAsia="Times New Roman" w:hAnsi="Times New Roman" w:cs="Times New Roman"/>
                <w:sz w:val="28"/>
                <w:szCs w:val="28"/>
                <w:lang w:eastAsia="ru-RU"/>
              </w:rPr>
            </w:pPr>
            <w:r>
              <w:rPr>
                <w:rFonts w:ascii="Times New Roman" w:hAnsi="Times New Roman" w:cs="Times New Roman"/>
                <w:b/>
                <w:sz w:val="28"/>
                <w:szCs w:val="28"/>
              </w:rPr>
              <w:t>Раздел/Тема</w:t>
            </w:r>
          </w:p>
        </w:tc>
        <w:tc>
          <w:tcPr>
            <w:tcW w:w="1895" w:type="pct"/>
            <w:tcBorders>
              <w:top w:val="single" w:sz="4" w:space="0" w:color="000000"/>
              <w:left w:val="single" w:sz="4" w:space="0" w:color="000000"/>
              <w:bottom w:val="single" w:sz="4" w:space="0" w:color="000000"/>
              <w:right w:val="single" w:sz="4" w:space="0" w:color="000000"/>
            </w:tcBorders>
            <w:hideMark/>
          </w:tcPr>
          <w:p w:rsidR="00404146" w:rsidRDefault="00404146">
            <w:pPr>
              <w:suppressAutoHyphens/>
              <w:spacing w:after="0" w:line="276" w:lineRule="auto"/>
              <w:jc w:val="center"/>
              <w:rPr>
                <w:rFonts w:ascii="Times New Roman" w:eastAsia="Times New Roman" w:hAnsi="Times New Roman" w:cs="Times New Roman"/>
                <w:sz w:val="28"/>
                <w:szCs w:val="28"/>
                <w:lang w:eastAsia="ru-RU"/>
              </w:rPr>
            </w:pPr>
            <w:r>
              <w:rPr>
                <w:rFonts w:ascii="Times New Roman" w:hAnsi="Times New Roman" w:cs="Times New Roman"/>
                <w:b/>
                <w:sz w:val="28"/>
                <w:szCs w:val="28"/>
              </w:rPr>
              <w:t>Тип оценочных мероприятия</w:t>
            </w:r>
          </w:p>
        </w:tc>
      </w:tr>
      <w:tr w:rsidR="00404146" w:rsidTr="00404146">
        <w:trPr>
          <w:trHeight w:val="1624"/>
          <w:jc w:val="center"/>
        </w:trPr>
        <w:tc>
          <w:tcPr>
            <w:tcW w:w="1739" w:type="pct"/>
            <w:tcBorders>
              <w:top w:val="single" w:sz="4" w:space="0" w:color="auto"/>
              <w:left w:val="single" w:sz="4" w:space="0" w:color="auto"/>
              <w:bottom w:val="single" w:sz="4" w:space="0" w:color="auto"/>
              <w:right w:val="single" w:sz="4" w:space="0" w:color="auto"/>
            </w:tcBorders>
            <w:hideMark/>
          </w:tcPr>
          <w:p w:rsidR="00404146" w:rsidRDefault="00404146">
            <w:pPr>
              <w:suppressAutoHyphens/>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 xml:space="preserve">ОК 01. </w:t>
            </w:r>
            <w:r>
              <w:rPr>
                <w:rFonts w:ascii="Times New Roman" w:hAnsi="Times New Roman" w:cs="Times New Roman"/>
                <w:iCs/>
                <w:sz w:val="28"/>
                <w:szCs w:val="28"/>
              </w:rPr>
              <w:t>Выбирать способы решения задач профессиональной деятельности применительно к различным контекстам</w:t>
            </w:r>
          </w:p>
        </w:tc>
        <w:tc>
          <w:tcPr>
            <w:tcW w:w="1366" w:type="pct"/>
            <w:tcBorders>
              <w:top w:val="single" w:sz="4" w:space="0" w:color="auto"/>
              <w:left w:val="single" w:sz="4" w:space="0" w:color="auto"/>
              <w:bottom w:val="single" w:sz="4" w:space="0" w:color="auto"/>
              <w:right w:val="single" w:sz="4" w:space="0" w:color="auto"/>
            </w:tcBorders>
            <w:hideMark/>
          </w:tcPr>
          <w:p w:rsidR="00404146" w:rsidRDefault="00404146">
            <w:pPr>
              <w:suppressAutoHyphens/>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 1, Темы 1.1, 1.2, 1.3, 1.4, 1.5 П-о/с</w:t>
            </w:r>
            <w:r>
              <w:rPr>
                <w:rStyle w:val="aff6"/>
                <w:rFonts w:eastAsia="Times New Roman"/>
                <w:bCs/>
                <w:sz w:val="28"/>
                <w:szCs w:val="28"/>
                <w:lang w:eastAsia="ru-RU"/>
              </w:rPr>
              <w:footnoteReference w:id="4"/>
            </w:r>
            <w:r>
              <w:rPr>
                <w:rFonts w:ascii="Times New Roman" w:eastAsia="Times New Roman" w:hAnsi="Times New Roman" w:cs="Times New Roman"/>
                <w:bCs/>
                <w:sz w:val="28"/>
                <w:szCs w:val="28"/>
                <w:lang w:eastAsia="ru-RU"/>
              </w:rPr>
              <w:t>, 1.6 П-о/</w:t>
            </w:r>
            <w:r>
              <w:rPr>
                <w:rFonts w:ascii="Times New Roman" w:eastAsia="Times New Roman" w:hAnsi="Times New Roman" w:cs="Times New Roman"/>
                <w:bCs/>
                <w:sz w:val="28"/>
                <w:szCs w:val="28"/>
                <w:lang w:val="en-US" w:eastAsia="ru-RU"/>
              </w:rPr>
              <w:t>c</w:t>
            </w:r>
          </w:p>
          <w:p w:rsidR="00404146" w:rsidRDefault="00404146">
            <w:pPr>
              <w:suppressAutoHyphen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 2, Темы 2.1 - 2.5</w:t>
            </w:r>
            <w:r>
              <w:rPr>
                <w:rFonts w:ascii="Times New Roman" w:eastAsia="Times New Roman" w:hAnsi="Times New Roman" w:cs="Times New Roman"/>
                <w:bCs/>
                <w:sz w:val="28"/>
                <w:szCs w:val="28"/>
                <w:lang w:eastAsia="ru-RU"/>
              </w:rPr>
              <w:t xml:space="preserve"> П-о/</w:t>
            </w:r>
            <w:r>
              <w:rPr>
                <w:rFonts w:ascii="Times New Roman" w:eastAsia="Times New Roman" w:hAnsi="Times New Roman" w:cs="Times New Roman"/>
                <w:bCs/>
                <w:sz w:val="28"/>
                <w:szCs w:val="28"/>
                <w:lang w:val="en-US" w:eastAsia="ru-RU"/>
              </w:rPr>
              <w:t>c</w:t>
            </w:r>
            <w:r>
              <w:rPr>
                <w:rFonts w:ascii="Times New Roman" w:eastAsia="Times New Roman" w:hAnsi="Times New Roman" w:cs="Times New Roman"/>
                <w:bCs/>
                <w:sz w:val="28"/>
                <w:szCs w:val="28"/>
                <w:lang w:eastAsia="ru-RU"/>
              </w:rPr>
              <w:t>, 2.6, 2.7, 2.8, 2.9, 2.10</w:t>
            </w:r>
          </w:p>
        </w:tc>
        <w:tc>
          <w:tcPr>
            <w:tcW w:w="1895" w:type="pct"/>
            <w:vMerge w:val="restart"/>
            <w:tcBorders>
              <w:top w:val="single" w:sz="4" w:space="0" w:color="auto"/>
              <w:left w:val="single" w:sz="4" w:space="0" w:color="auto"/>
              <w:bottom w:val="single" w:sz="4" w:space="0" w:color="auto"/>
              <w:right w:val="single" w:sz="4" w:space="0" w:color="auto"/>
            </w:tcBorders>
            <w:hideMark/>
          </w:tcPr>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составление словаря терминов, либо кроссворда</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защита презентации/доклада-презентации</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выполнение самостоятельной работы</w:t>
            </w:r>
          </w:p>
          <w:p w:rsidR="00404146" w:rsidRDefault="00404146">
            <w:pPr>
              <w:pStyle w:val="afe"/>
              <w:numPr>
                <w:ilvl w:val="0"/>
                <w:numId w:val="8"/>
              </w:numPr>
              <w:tabs>
                <w:tab w:val="left" w:pos="293"/>
              </w:tabs>
              <w:spacing w:after="0" w:line="276" w:lineRule="auto"/>
              <w:ind w:left="9" w:firstLine="0"/>
              <w:jc w:val="both"/>
              <w:rPr>
                <w:rFonts w:eastAsiaTheme="minorHAnsi"/>
                <w:sz w:val="28"/>
                <w:szCs w:val="28"/>
              </w:rPr>
            </w:pPr>
            <w:r>
              <w:rPr>
                <w:rFonts w:eastAsiaTheme="minorHAnsi"/>
                <w:sz w:val="28"/>
                <w:szCs w:val="28"/>
              </w:rPr>
              <w:t>составление комплекса физических упражнений для самостоятельных занятий с учетом индивидуальных особенностей,</w:t>
            </w:r>
          </w:p>
          <w:p w:rsidR="00404146" w:rsidRDefault="00404146">
            <w:pPr>
              <w:pStyle w:val="afe"/>
              <w:numPr>
                <w:ilvl w:val="0"/>
                <w:numId w:val="8"/>
              </w:numPr>
              <w:tabs>
                <w:tab w:val="left" w:pos="293"/>
              </w:tabs>
              <w:spacing w:after="0" w:line="276" w:lineRule="auto"/>
              <w:ind w:left="9" w:firstLine="0"/>
              <w:jc w:val="both"/>
              <w:rPr>
                <w:rFonts w:eastAsiaTheme="minorHAnsi"/>
                <w:sz w:val="28"/>
                <w:szCs w:val="28"/>
              </w:rPr>
            </w:pPr>
            <w:r>
              <w:rPr>
                <w:rFonts w:eastAsiaTheme="minorHAnsi"/>
                <w:sz w:val="28"/>
                <w:szCs w:val="28"/>
              </w:rPr>
              <w:t xml:space="preserve">составление </w:t>
            </w:r>
            <w:proofErr w:type="spellStart"/>
            <w:r>
              <w:rPr>
                <w:rFonts w:eastAsiaTheme="minorHAnsi"/>
                <w:sz w:val="28"/>
                <w:szCs w:val="28"/>
              </w:rPr>
              <w:t>профессиограммы</w:t>
            </w:r>
            <w:proofErr w:type="spellEnd"/>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заполнение дневника самоконтроля</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защита реферата</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составление кроссворда</w:t>
            </w:r>
          </w:p>
          <w:p w:rsidR="00404146" w:rsidRDefault="00404146">
            <w:pPr>
              <w:pStyle w:val="afe"/>
              <w:numPr>
                <w:ilvl w:val="0"/>
                <w:numId w:val="8"/>
              </w:numPr>
              <w:tabs>
                <w:tab w:val="left" w:pos="293"/>
              </w:tabs>
              <w:spacing w:after="0" w:line="276" w:lineRule="auto"/>
              <w:ind w:left="9" w:firstLine="0"/>
              <w:jc w:val="both"/>
              <w:rPr>
                <w:rFonts w:eastAsiaTheme="minorHAnsi"/>
                <w:sz w:val="28"/>
                <w:szCs w:val="28"/>
              </w:rPr>
            </w:pPr>
            <w:r>
              <w:rPr>
                <w:rFonts w:eastAsiaTheme="minorHAnsi"/>
                <w:sz w:val="28"/>
                <w:szCs w:val="28"/>
              </w:rPr>
              <w:t>фронтальный опрос</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контрольное тестирование</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составление комплекса упражнений</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оценивание практической работы</w:t>
            </w:r>
          </w:p>
          <w:p w:rsidR="00404146" w:rsidRDefault="00404146">
            <w:pPr>
              <w:pStyle w:val="afe"/>
              <w:numPr>
                <w:ilvl w:val="0"/>
                <w:numId w:val="8"/>
              </w:numPr>
              <w:tabs>
                <w:tab w:val="left" w:pos="293"/>
              </w:tabs>
              <w:spacing w:after="0" w:line="276" w:lineRule="auto"/>
              <w:ind w:left="9" w:firstLine="0"/>
              <w:jc w:val="both"/>
              <w:rPr>
                <w:rFonts w:eastAsiaTheme="minorHAnsi"/>
                <w:sz w:val="28"/>
                <w:szCs w:val="28"/>
              </w:rPr>
            </w:pPr>
            <w:r>
              <w:rPr>
                <w:rFonts w:eastAsiaTheme="minorHAnsi"/>
                <w:sz w:val="28"/>
                <w:szCs w:val="28"/>
              </w:rPr>
              <w:t>тестирование</w:t>
            </w:r>
          </w:p>
          <w:p w:rsidR="00404146" w:rsidRDefault="00404146">
            <w:pPr>
              <w:pStyle w:val="afe"/>
              <w:numPr>
                <w:ilvl w:val="0"/>
                <w:numId w:val="8"/>
              </w:numPr>
              <w:tabs>
                <w:tab w:val="left" w:pos="293"/>
              </w:tabs>
              <w:spacing w:after="0" w:line="276" w:lineRule="auto"/>
              <w:ind w:left="9" w:firstLine="0"/>
              <w:jc w:val="both"/>
              <w:rPr>
                <w:rFonts w:eastAsiaTheme="minorHAnsi"/>
                <w:sz w:val="28"/>
                <w:szCs w:val="28"/>
              </w:rPr>
            </w:pPr>
            <w:r>
              <w:rPr>
                <w:rFonts w:eastAsia="Times New Roman"/>
                <w:sz w:val="28"/>
                <w:szCs w:val="28"/>
                <w:lang w:eastAsia="ru-RU"/>
              </w:rPr>
              <w:lastRenderedPageBreak/>
              <w:t>тестирование (контрольная работа по теории)</w:t>
            </w:r>
          </w:p>
          <w:p w:rsidR="00404146" w:rsidRDefault="00404146">
            <w:pPr>
              <w:pStyle w:val="afe"/>
              <w:numPr>
                <w:ilvl w:val="0"/>
                <w:numId w:val="8"/>
              </w:numPr>
              <w:tabs>
                <w:tab w:val="left" w:pos="293"/>
              </w:tabs>
              <w:spacing w:after="0" w:line="276" w:lineRule="auto"/>
              <w:ind w:left="9" w:firstLine="0"/>
              <w:jc w:val="both"/>
              <w:rPr>
                <w:rFonts w:eastAsiaTheme="minorHAnsi"/>
                <w:sz w:val="28"/>
                <w:szCs w:val="28"/>
              </w:rPr>
            </w:pPr>
            <w:r>
              <w:rPr>
                <w:rFonts w:eastAsiaTheme="minorHAnsi"/>
                <w:sz w:val="28"/>
                <w:szCs w:val="28"/>
              </w:rPr>
              <w:t>демонстрация комплекса ОРУ,</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сдача контрольных нормативов</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сдача контрольных нормативов (контрольное упражнение)</w:t>
            </w:r>
          </w:p>
          <w:p w:rsidR="00404146" w:rsidRDefault="00404146">
            <w:pPr>
              <w:pStyle w:val="afe"/>
              <w:numPr>
                <w:ilvl w:val="0"/>
                <w:numId w:val="8"/>
              </w:numPr>
              <w:tabs>
                <w:tab w:val="left" w:pos="293"/>
              </w:tabs>
              <w:spacing w:after="0" w:line="276" w:lineRule="auto"/>
              <w:ind w:left="9" w:firstLine="0"/>
              <w:rPr>
                <w:rFonts w:eastAsia="Times New Roman"/>
                <w:sz w:val="28"/>
                <w:szCs w:val="28"/>
                <w:lang w:eastAsia="ru-RU"/>
              </w:rPr>
            </w:pPr>
            <w:r>
              <w:rPr>
                <w:rFonts w:eastAsiaTheme="minorHAnsi"/>
                <w:sz w:val="28"/>
                <w:szCs w:val="28"/>
              </w:rPr>
              <w:t>сдача нормативов ГТО</w:t>
            </w:r>
          </w:p>
          <w:p w:rsidR="00404146" w:rsidRDefault="00404146">
            <w:pPr>
              <w:pStyle w:val="afe"/>
              <w:numPr>
                <w:ilvl w:val="0"/>
                <w:numId w:val="8"/>
              </w:numPr>
              <w:tabs>
                <w:tab w:val="left" w:pos="293"/>
              </w:tabs>
              <w:spacing w:after="0" w:line="276" w:lineRule="auto"/>
              <w:ind w:left="9" w:firstLine="0"/>
              <w:rPr>
                <w:rFonts w:eastAsia="Times New Roman"/>
                <w:sz w:val="28"/>
                <w:szCs w:val="28"/>
                <w:lang w:eastAsia="ru-RU"/>
              </w:rPr>
            </w:pPr>
            <w:r>
              <w:rPr>
                <w:rFonts w:eastAsiaTheme="minorHAnsi"/>
                <w:sz w:val="28"/>
                <w:szCs w:val="28"/>
                <w:lang w:eastAsia="ru-RU"/>
              </w:rPr>
              <w:t>выполнение упражнений на дифференцированном зачете</w:t>
            </w:r>
          </w:p>
        </w:tc>
      </w:tr>
      <w:tr w:rsidR="00404146" w:rsidTr="00404146">
        <w:trPr>
          <w:trHeight w:val="2625"/>
          <w:jc w:val="center"/>
        </w:trPr>
        <w:tc>
          <w:tcPr>
            <w:tcW w:w="1739" w:type="pct"/>
            <w:tcBorders>
              <w:top w:val="single" w:sz="4" w:space="0" w:color="auto"/>
              <w:left w:val="single" w:sz="4" w:space="0" w:color="auto"/>
              <w:bottom w:val="single" w:sz="4" w:space="0" w:color="auto"/>
              <w:right w:val="single" w:sz="4" w:space="0" w:color="auto"/>
            </w:tcBorders>
            <w:hideMark/>
          </w:tcPr>
          <w:p w:rsidR="00404146" w:rsidRDefault="00404146">
            <w:pPr>
              <w:suppressAutoHyphen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04. Эффективно взаимодействовать и работать в коллективе и команде</w:t>
            </w:r>
          </w:p>
        </w:tc>
        <w:tc>
          <w:tcPr>
            <w:tcW w:w="1366" w:type="pct"/>
            <w:tcBorders>
              <w:top w:val="single" w:sz="4" w:space="0" w:color="auto"/>
              <w:left w:val="single" w:sz="4" w:space="0" w:color="auto"/>
              <w:bottom w:val="single" w:sz="4" w:space="0" w:color="auto"/>
              <w:right w:val="single" w:sz="4" w:space="0" w:color="auto"/>
            </w:tcBorders>
            <w:hideMark/>
          </w:tcPr>
          <w:p w:rsidR="00404146" w:rsidRDefault="00404146">
            <w:pPr>
              <w:suppressAutoHyphens/>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 1, Темы 1.1, 1.2, 1.3, 1.4, 1.5 П-о/с, 1.6 П-о/</w:t>
            </w:r>
            <w:r>
              <w:rPr>
                <w:rFonts w:ascii="Times New Roman" w:eastAsia="Times New Roman" w:hAnsi="Times New Roman" w:cs="Times New Roman"/>
                <w:bCs/>
                <w:sz w:val="28"/>
                <w:szCs w:val="28"/>
                <w:lang w:val="en-US" w:eastAsia="ru-RU"/>
              </w:rPr>
              <w:t>c</w:t>
            </w:r>
          </w:p>
          <w:p w:rsidR="00404146" w:rsidRDefault="00404146">
            <w:pPr>
              <w:suppressAutoHyphens/>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Р 2, Темы 2.1 - 2.5</w:t>
            </w:r>
            <w:r>
              <w:rPr>
                <w:rFonts w:ascii="Times New Roman" w:eastAsia="Times New Roman" w:hAnsi="Times New Roman" w:cs="Times New Roman"/>
                <w:bCs/>
                <w:sz w:val="28"/>
                <w:szCs w:val="28"/>
                <w:lang w:eastAsia="ru-RU"/>
              </w:rPr>
              <w:t xml:space="preserve"> П-о/</w:t>
            </w:r>
            <w:r>
              <w:rPr>
                <w:rFonts w:ascii="Times New Roman" w:eastAsia="Times New Roman" w:hAnsi="Times New Roman" w:cs="Times New Roman"/>
                <w:bCs/>
                <w:sz w:val="28"/>
                <w:szCs w:val="28"/>
                <w:lang w:val="en-US" w:eastAsia="ru-RU"/>
              </w:rPr>
              <w:t>c</w:t>
            </w:r>
            <w:r>
              <w:rPr>
                <w:rFonts w:ascii="Times New Roman" w:eastAsia="Times New Roman" w:hAnsi="Times New Roman" w:cs="Times New Roman"/>
                <w:bCs/>
                <w:sz w:val="28"/>
                <w:szCs w:val="28"/>
                <w:lang w:eastAsia="ru-RU"/>
              </w:rPr>
              <w:t>, 2.6, 2.7, 2.8, 2.9, 2.10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4146" w:rsidRDefault="00404146">
            <w:pPr>
              <w:spacing w:after="0" w:line="240" w:lineRule="auto"/>
              <w:rPr>
                <w:rFonts w:ascii="Times New Roman" w:eastAsia="Times New Roman" w:hAnsi="Times New Roman" w:cs="Times New Roman"/>
                <w:sz w:val="28"/>
                <w:szCs w:val="28"/>
                <w:lang w:eastAsia="ru-RU"/>
              </w:rPr>
            </w:pPr>
          </w:p>
        </w:tc>
      </w:tr>
      <w:tr w:rsidR="00404146" w:rsidTr="00404146">
        <w:trPr>
          <w:trHeight w:val="2625"/>
          <w:jc w:val="center"/>
        </w:trPr>
        <w:tc>
          <w:tcPr>
            <w:tcW w:w="1739" w:type="pct"/>
            <w:tcBorders>
              <w:top w:val="single" w:sz="4" w:space="0" w:color="auto"/>
              <w:left w:val="single" w:sz="4" w:space="0" w:color="auto"/>
              <w:bottom w:val="single" w:sz="4" w:space="0" w:color="auto"/>
              <w:right w:val="single" w:sz="4" w:space="0" w:color="auto"/>
            </w:tcBorders>
            <w:hideMark/>
          </w:tcPr>
          <w:p w:rsidR="00404146" w:rsidRDefault="00404146">
            <w:pPr>
              <w:suppressAutoHyphen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366" w:type="pct"/>
            <w:tcBorders>
              <w:top w:val="single" w:sz="4" w:space="0" w:color="auto"/>
              <w:left w:val="single" w:sz="4" w:space="0" w:color="auto"/>
              <w:bottom w:val="single" w:sz="4" w:space="0" w:color="auto"/>
              <w:right w:val="single" w:sz="4" w:space="0" w:color="auto"/>
            </w:tcBorders>
            <w:hideMark/>
          </w:tcPr>
          <w:p w:rsidR="00404146" w:rsidRDefault="00404146">
            <w:pPr>
              <w:suppressAutoHyphens/>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 1, Темы 1.1, 1.2, 1.3, 1.4, 1.5 П-о/с, 1.6 П-о/</w:t>
            </w:r>
            <w:r>
              <w:rPr>
                <w:rFonts w:ascii="Times New Roman" w:eastAsia="Times New Roman" w:hAnsi="Times New Roman" w:cs="Times New Roman"/>
                <w:bCs/>
                <w:sz w:val="28"/>
                <w:szCs w:val="28"/>
                <w:lang w:val="en-US" w:eastAsia="ru-RU"/>
              </w:rPr>
              <w:t>c</w:t>
            </w:r>
          </w:p>
          <w:p w:rsidR="00404146" w:rsidRDefault="00404146">
            <w:pPr>
              <w:suppressAutoHyphens/>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Р 2, Темы 2.1 - 2.5</w:t>
            </w:r>
            <w:r>
              <w:rPr>
                <w:rFonts w:ascii="Times New Roman" w:eastAsia="Times New Roman" w:hAnsi="Times New Roman" w:cs="Times New Roman"/>
                <w:bCs/>
                <w:sz w:val="28"/>
                <w:szCs w:val="28"/>
                <w:lang w:eastAsia="ru-RU"/>
              </w:rPr>
              <w:t xml:space="preserve"> П-о/</w:t>
            </w:r>
            <w:r>
              <w:rPr>
                <w:rFonts w:ascii="Times New Roman" w:eastAsia="Times New Roman" w:hAnsi="Times New Roman" w:cs="Times New Roman"/>
                <w:bCs/>
                <w:sz w:val="28"/>
                <w:szCs w:val="28"/>
                <w:lang w:val="en-US" w:eastAsia="ru-RU"/>
              </w:rPr>
              <w:t>c</w:t>
            </w:r>
            <w:r>
              <w:rPr>
                <w:rFonts w:ascii="Times New Roman" w:eastAsia="Times New Roman" w:hAnsi="Times New Roman" w:cs="Times New Roman"/>
                <w:bCs/>
                <w:sz w:val="28"/>
                <w:szCs w:val="28"/>
                <w:lang w:eastAsia="ru-RU"/>
              </w:rPr>
              <w:t>, 2.6, 2.7, 2.8, 2.9, 2.10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4146" w:rsidRDefault="00404146">
            <w:pPr>
              <w:spacing w:after="0" w:line="240" w:lineRule="auto"/>
              <w:rPr>
                <w:rFonts w:ascii="Times New Roman" w:eastAsia="Times New Roman" w:hAnsi="Times New Roman" w:cs="Times New Roman"/>
                <w:sz w:val="28"/>
                <w:szCs w:val="28"/>
                <w:lang w:eastAsia="ru-RU"/>
              </w:rPr>
            </w:pPr>
          </w:p>
        </w:tc>
      </w:tr>
      <w:tr w:rsidR="00404146" w:rsidTr="00046505">
        <w:trPr>
          <w:trHeight w:val="3608"/>
          <w:jc w:val="center"/>
        </w:trPr>
        <w:tc>
          <w:tcPr>
            <w:tcW w:w="1739" w:type="pct"/>
            <w:tcBorders>
              <w:top w:val="single" w:sz="4" w:space="0" w:color="auto"/>
              <w:left w:val="single" w:sz="4" w:space="0" w:color="auto"/>
              <w:bottom w:val="single" w:sz="4" w:space="0" w:color="auto"/>
              <w:right w:val="single" w:sz="4" w:space="0" w:color="auto"/>
            </w:tcBorders>
            <w:hideMark/>
          </w:tcPr>
          <w:p w:rsidR="00404146" w:rsidRPr="000B7B8C" w:rsidRDefault="00FD425B">
            <w:pPr>
              <w:spacing w:after="0" w:line="276" w:lineRule="auto"/>
              <w:rPr>
                <w:rFonts w:ascii="Times New Roman" w:hAnsi="Times New Roman" w:cs="Times New Roman"/>
                <w:i/>
                <w:iCs/>
                <w:color w:val="FF0000"/>
                <w:sz w:val="28"/>
                <w:szCs w:val="28"/>
              </w:rPr>
            </w:pPr>
            <w:r w:rsidRPr="00C9761F">
              <w:rPr>
                <w:rFonts w:ascii="Times New Roman" w:hAnsi="Times New Roman" w:cs="Times New Roman"/>
                <w:sz w:val="28"/>
                <w:szCs w:val="28"/>
              </w:rPr>
              <w:lastRenderedPageBreak/>
              <w:t>ПК 1.</w:t>
            </w:r>
            <w:r w:rsidRPr="00CF07EB">
              <w:rPr>
                <w:rFonts w:ascii="Times New Roman" w:hAnsi="Times New Roman" w:cs="Times New Roman"/>
                <w:sz w:val="28"/>
                <w:szCs w:val="28"/>
              </w:rPr>
              <w:t>1</w:t>
            </w:r>
            <w:proofErr w:type="gramStart"/>
            <w:r w:rsidRPr="00CF07EB">
              <w:rPr>
                <w:rFonts w:ascii="Times New Roman" w:hAnsi="Times New Roman" w:cs="Times New Roman"/>
                <w:sz w:val="28"/>
                <w:szCs w:val="28"/>
              </w:rPr>
              <w:t xml:space="preserve">  В</w:t>
            </w:r>
            <w:proofErr w:type="gramEnd"/>
            <w:r w:rsidRPr="00CF07EB">
              <w:rPr>
                <w:rFonts w:ascii="Times New Roman" w:hAnsi="Times New Roman" w:cs="Times New Roman"/>
                <w:sz w:val="28"/>
                <w:szCs w:val="28"/>
              </w:rPr>
              <w:t>ыполнять штукатурные работы по отделке внутренних и наружных поверхностей</w:t>
            </w:r>
            <w:r>
              <w:rPr>
                <w:rFonts w:ascii="Times New Roman" w:hAnsi="Times New Roman" w:cs="Times New Roman"/>
                <w:sz w:val="28"/>
                <w:szCs w:val="28"/>
              </w:rPr>
              <w:t xml:space="preserve">  зданий и сооружений. </w:t>
            </w:r>
            <w:r w:rsidRPr="00CF07EB">
              <w:rPr>
                <w:rFonts w:ascii="Times New Roman" w:hAnsi="Times New Roman" w:cs="Times New Roman"/>
                <w:sz w:val="28"/>
                <w:szCs w:val="28"/>
              </w:rPr>
              <w:t xml:space="preserve"> </w:t>
            </w:r>
            <w:bookmarkStart w:id="21" w:name="_GoBack"/>
            <w:bookmarkEnd w:id="21"/>
          </w:p>
          <w:p w:rsidR="00404146" w:rsidRDefault="00404146">
            <w:pPr>
              <w:suppressAutoHyphens/>
              <w:spacing w:after="0" w:line="276" w:lineRule="auto"/>
              <w:rPr>
                <w:rFonts w:ascii="Times New Roman" w:eastAsia="Times New Roman" w:hAnsi="Times New Roman" w:cs="Times New Roman"/>
                <w:b/>
                <w:i/>
                <w:sz w:val="28"/>
                <w:szCs w:val="28"/>
                <w:lang w:eastAsia="ru-RU"/>
              </w:rPr>
            </w:pPr>
          </w:p>
        </w:tc>
        <w:tc>
          <w:tcPr>
            <w:tcW w:w="1366" w:type="pct"/>
            <w:tcBorders>
              <w:top w:val="single" w:sz="4" w:space="0" w:color="auto"/>
              <w:left w:val="single" w:sz="4" w:space="0" w:color="auto"/>
              <w:bottom w:val="single" w:sz="4" w:space="0" w:color="auto"/>
              <w:right w:val="single" w:sz="4" w:space="0" w:color="auto"/>
            </w:tcBorders>
          </w:tcPr>
          <w:p w:rsidR="00D46C72" w:rsidRDefault="004D7A60" w:rsidP="00D46C72">
            <w:pPr>
              <w:suppressAutoHyphens/>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 1, Темы 15, 1.6</w:t>
            </w:r>
            <w:r w:rsidR="00D46C72">
              <w:rPr>
                <w:rFonts w:ascii="Times New Roman" w:eastAsia="Times New Roman" w:hAnsi="Times New Roman" w:cs="Times New Roman"/>
                <w:bCs/>
                <w:sz w:val="28"/>
                <w:szCs w:val="28"/>
                <w:lang w:eastAsia="ru-RU"/>
              </w:rPr>
              <w:t xml:space="preserve"> П-о/с, </w:t>
            </w:r>
          </w:p>
          <w:p w:rsidR="00404146" w:rsidRDefault="004D7A60" w:rsidP="004D7A60">
            <w:pPr>
              <w:suppressAutoHyphens/>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 xml:space="preserve">Р 2, Темы 2.1, 2.2, 2.3, </w:t>
            </w:r>
            <w:r w:rsidR="00D46C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2.4, </w:t>
            </w:r>
            <w:r w:rsidR="00D46C72">
              <w:rPr>
                <w:rFonts w:ascii="Times New Roman" w:eastAsia="Times New Roman" w:hAnsi="Times New Roman" w:cs="Times New Roman"/>
                <w:sz w:val="28"/>
                <w:szCs w:val="28"/>
                <w:lang w:eastAsia="ru-RU"/>
              </w:rPr>
              <w:t>2.5</w:t>
            </w:r>
            <w:r w:rsidR="00D46C72">
              <w:rPr>
                <w:rFonts w:ascii="Times New Roman" w:eastAsia="Times New Roman" w:hAnsi="Times New Roman" w:cs="Times New Roman"/>
                <w:bCs/>
                <w:sz w:val="28"/>
                <w:szCs w:val="28"/>
                <w:lang w:eastAsia="ru-RU"/>
              </w:rPr>
              <w:t xml:space="preserve"> П-о/</w:t>
            </w:r>
            <w:r w:rsidR="00D46C72">
              <w:rPr>
                <w:rFonts w:ascii="Times New Roman" w:eastAsia="Times New Roman" w:hAnsi="Times New Roman" w:cs="Times New Roman"/>
                <w:bCs/>
                <w:sz w:val="28"/>
                <w:szCs w:val="28"/>
                <w:lang w:val="en-US" w:eastAsia="ru-RU"/>
              </w:rPr>
              <w:t>c</w:t>
            </w:r>
          </w:p>
        </w:tc>
        <w:tc>
          <w:tcPr>
            <w:tcW w:w="1895" w:type="pct"/>
            <w:tcBorders>
              <w:top w:val="single" w:sz="4" w:space="0" w:color="auto"/>
              <w:left w:val="single" w:sz="4" w:space="0" w:color="auto"/>
              <w:bottom w:val="single" w:sz="4" w:space="0" w:color="auto"/>
              <w:right w:val="single" w:sz="4" w:space="0" w:color="auto"/>
            </w:tcBorders>
          </w:tcPr>
          <w:p w:rsidR="00571713" w:rsidRDefault="00571713" w:rsidP="00571713">
            <w:pPr>
              <w:pStyle w:val="afe"/>
              <w:numPr>
                <w:ilvl w:val="0"/>
                <w:numId w:val="8"/>
              </w:numPr>
              <w:tabs>
                <w:tab w:val="left" w:pos="293"/>
              </w:tabs>
              <w:spacing w:after="0" w:line="276" w:lineRule="auto"/>
              <w:ind w:left="9" w:firstLine="0"/>
              <w:jc w:val="both"/>
              <w:rPr>
                <w:rFonts w:eastAsiaTheme="minorHAnsi"/>
                <w:sz w:val="28"/>
                <w:szCs w:val="28"/>
              </w:rPr>
            </w:pPr>
            <w:r>
              <w:rPr>
                <w:rFonts w:eastAsiaTheme="minorHAnsi"/>
                <w:sz w:val="28"/>
                <w:szCs w:val="28"/>
              </w:rPr>
              <w:t>фронтальный опрос</w:t>
            </w:r>
          </w:p>
          <w:p w:rsidR="00571713" w:rsidRDefault="00571713" w:rsidP="00571713">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контрольное тестирование</w:t>
            </w:r>
          </w:p>
          <w:p w:rsidR="00571713" w:rsidRDefault="00571713" w:rsidP="00571713">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составление комплекса упражнений</w:t>
            </w:r>
          </w:p>
          <w:p w:rsidR="00571713" w:rsidRDefault="00571713" w:rsidP="00571713">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оценивание практической работы</w:t>
            </w:r>
          </w:p>
          <w:p w:rsidR="00571713" w:rsidRDefault="00571713" w:rsidP="00571713">
            <w:pPr>
              <w:pStyle w:val="afe"/>
              <w:numPr>
                <w:ilvl w:val="0"/>
                <w:numId w:val="8"/>
              </w:numPr>
              <w:tabs>
                <w:tab w:val="left" w:pos="293"/>
              </w:tabs>
              <w:spacing w:after="0" w:line="276" w:lineRule="auto"/>
              <w:ind w:left="9" w:firstLine="0"/>
              <w:jc w:val="both"/>
              <w:rPr>
                <w:rFonts w:eastAsiaTheme="minorHAnsi"/>
                <w:sz w:val="28"/>
                <w:szCs w:val="28"/>
              </w:rPr>
            </w:pPr>
            <w:r>
              <w:rPr>
                <w:rFonts w:eastAsiaTheme="minorHAnsi"/>
                <w:sz w:val="28"/>
                <w:szCs w:val="28"/>
              </w:rPr>
              <w:t>тестирование</w:t>
            </w:r>
          </w:p>
          <w:p w:rsidR="00571713" w:rsidRDefault="00571713" w:rsidP="00571713">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сдача контрольных нормативов (контрольное упражнение)</w:t>
            </w:r>
          </w:p>
          <w:p w:rsidR="00404146" w:rsidRPr="00571713" w:rsidRDefault="00571713" w:rsidP="00571713">
            <w:pPr>
              <w:pStyle w:val="afe"/>
              <w:numPr>
                <w:ilvl w:val="0"/>
                <w:numId w:val="8"/>
              </w:numPr>
              <w:tabs>
                <w:tab w:val="left" w:pos="293"/>
              </w:tabs>
              <w:spacing w:after="0" w:line="276" w:lineRule="auto"/>
              <w:ind w:left="9" w:firstLine="0"/>
              <w:rPr>
                <w:rFonts w:eastAsia="Times New Roman"/>
                <w:sz w:val="28"/>
                <w:szCs w:val="28"/>
                <w:lang w:eastAsia="ru-RU"/>
              </w:rPr>
            </w:pPr>
            <w:r>
              <w:rPr>
                <w:rFonts w:eastAsiaTheme="minorHAnsi"/>
                <w:sz w:val="28"/>
                <w:szCs w:val="28"/>
              </w:rPr>
              <w:t>сдача нормативов ГТО</w:t>
            </w:r>
          </w:p>
        </w:tc>
      </w:tr>
      <w:bookmarkEnd w:id="20"/>
    </w:tbl>
    <w:p w:rsidR="00404146" w:rsidRDefault="00404146" w:rsidP="00404146">
      <w:pPr>
        <w:spacing w:after="0" w:line="276" w:lineRule="auto"/>
        <w:rPr>
          <w:rFonts w:ascii="Times New Roman" w:eastAsia="Times New Roman" w:hAnsi="Times New Roman" w:cs="Times New Roman"/>
          <w:bCs/>
          <w:sz w:val="28"/>
          <w:szCs w:val="28"/>
          <w:lang w:eastAsia="ru-RU"/>
        </w:rPr>
      </w:pPr>
    </w:p>
    <w:p w:rsidR="00404146" w:rsidRDefault="00404146" w:rsidP="00404146">
      <w:pPr>
        <w:rPr>
          <w:rFonts w:ascii="Times New Roman" w:hAnsi="Times New Roman" w:cs="Times New Roman"/>
          <w:sz w:val="28"/>
          <w:szCs w:val="28"/>
        </w:rPr>
      </w:pPr>
    </w:p>
    <w:p w:rsidR="009962EE" w:rsidRDefault="009962EE"/>
    <w:sectPr w:rsidR="009962EE" w:rsidSect="009962E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103D" w:rsidRDefault="00A9103D" w:rsidP="00404146">
      <w:pPr>
        <w:spacing w:after="0" w:line="240" w:lineRule="auto"/>
      </w:pPr>
      <w:r>
        <w:separator/>
      </w:r>
    </w:p>
  </w:endnote>
  <w:endnote w:type="continuationSeparator" w:id="0">
    <w:p w:rsidR="00A9103D" w:rsidRDefault="00A9103D" w:rsidP="004041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choolBookSanPin">
    <w:altName w:val="Cambria"/>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103D" w:rsidRDefault="00A9103D" w:rsidP="00404146">
      <w:pPr>
        <w:spacing w:after="0" w:line="240" w:lineRule="auto"/>
      </w:pPr>
      <w:r>
        <w:separator/>
      </w:r>
    </w:p>
  </w:footnote>
  <w:footnote w:type="continuationSeparator" w:id="0">
    <w:p w:rsidR="00A9103D" w:rsidRDefault="00A9103D" w:rsidP="00404146">
      <w:pPr>
        <w:spacing w:after="0" w:line="240" w:lineRule="auto"/>
      </w:pPr>
      <w:r>
        <w:continuationSeparator/>
      </w:r>
    </w:p>
  </w:footnote>
  <w:footnote w:id="1">
    <w:p w:rsidR="006E6E16" w:rsidRDefault="006E6E16" w:rsidP="00404146">
      <w:pPr>
        <w:pStyle w:val="aa"/>
        <w:rPr>
          <w:rFonts w:ascii="OfficinaSansBookC" w:hAnsi="OfficinaSansBookC"/>
          <w:i/>
          <w:iCs/>
        </w:rPr>
      </w:pPr>
    </w:p>
  </w:footnote>
  <w:footnote w:id="2">
    <w:p w:rsidR="006E6E16" w:rsidRDefault="006E6E16" w:rsidP="00404146">
      <w:pPr>
        <w:pStyle w:val="aa"/>
        <w:jc w:val="both"/>
        <w:rPr>
          <w:rFonts w:ascii="OfficinaSansBookC" w:hAnsi="OfficinaSansBookC" w:cstheme="minorBidi"/>
          <w:i/>
        </w:rPr>
      </w:pPr>
    </w:p>
  </w:footnote>
  <w:footnote w:id="3">
    <w:p w:rsidR="006E6E16" w:rsidRDefault="006E6E16" w:rsidP="00404146">
      <w:pPr>
        <w:pStyle w:val="aa"/>
        <w:rPr>
          <w:rFonts w:ascii="OfficinaSansBookC" w:hAnsi="OfficinaSansBookC"/>
          <w:i/>
          <w:iCs/>
        </w:rPr>
      </w:pPr>
    </w:p>
  </w:footnote>
  <w:footnote w:id="4">
    <w:p w:rsidR="006E6E16" w:rsidRDefault="006E6E16" w:rsidP="00404146">
      <w:pPr>
        <w:pStyle w:val="aa"/>
        <w:rPr>
          <w:rFonts w:ascii="OfficinaSansBookC" w:hAnsi="OfficinaSansBookC" w:cstheme="minorBidi"/>
          <w: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528BC"/>
    <w:multiLevelType w:val="hybridMultilevel"/>
    <w:tmpl w:val="55A4F626"/>
    <w:lvl w:ilvl="0" w:tplc="0419000F">
      <w:start w:val="1"/>
      <w:numFmt w:val="decimal"/>
      <w:lvlText w:val="%1."/>
      <w:lvlJc w:val="left"/>
      <w:pPr>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55457B8"/>
    <w:multiLevelType w:val="hybridMultilevel"/>
    <w:tmpl w:val="E1342C36"/>
    <w:lvl w:ilvl="0" w:tplc="79BA3AC2">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4CCD0F9C"/>
    <w:multiLevelType w:val="hybridMultilevel"/>
    <w:tmpl w:val="002CD824"/>
    <w:lvl w:ilvl="0" w:tplc="0419000F">
      <w:start w:val="1"/>
      <w:numFmt w:val="decimal"/>
      <w:lvlText w:val="%1."/>
      <w:lvlJc w:val="left"/>
      <w:pPr>
        <w:ind w:left="41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7A10050E"/>
    <w:multiLevelType w:val="hybridMultilevel"/>
    <w:tmpl w:val="75E0798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04146"/>
    <w:rsid w:val="00016F2F"/>
    <w:rsid w:val="00046505"/>
    <w:rsid w:val="00082B31"/>
    <w:rsid w:val="000B7B8C"/>
    <w:rsid w:val="001A1671"/>
    <w:rsid w:val="001B6DDA"/>
    <w:rsid w:val="00394411"/>
    <w:rsid w:val="00404146"/>
    <w:rsid w:val="0042582E"/>
    <w:rsid w:val="004D7A60"/>
    <w:rsid w:val="00571713"/>
    <w:rsid w:val="006E6E16"/>
    <w:rsid w:val="007D2E15"/>
    <w:rsid w:val="007E6FEF"/>
    <w:rsid w:val="007F3CC5"/>
    <w:rsid w:val="00834DBD"/>
    <w:rsid w:val="009962EE"/>
    <w:rsid w:val="00A9103D"/>
    <w:rsid w:val="00B84A0C"/>
    <w:rsid w:val="00B92E09"/>
    <w:rsid w:val="00C14EE8"/>
    <w:rsid w:val="00C47371"/>
    <w:rsid w:val="00D46C72"/>
    <w:rsid w:val="00D71892"/>
    <w:rsid w:val="00D93087"/>
    <w:rsid w:val="00F63D72"/>
    <w:rsid w:val="00FD42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9"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146"/>
    <w:pPr>
      <w:spacing w:after="160" w:line="256" w:lineRule="auto"/>
    </w:pPr>
    <w:rPr>
      <w:rFonts w:eastAsiaTheme="minorEastAsia"/>
    </w:rPr>
  </w:style>
  <w:style w:type="paragraph" w:styleId="1">
    <w:name w:val="heading 1"/>
    <w:basedOn w:val="a"/>
    <w:next w:val="a"/>
    <w:link w:val="10"/>
    <w:uiPriority w:val="9"/>
    <w:qFormat/>
    <w:rsid w:val="00404146"/>
    <w:pPr>
      <w:keepNext/>
      <w:keepLines/>
      <w:spacing w:after="0" w:line="240" w:lineRule="auto"/>
      <w:jc w:val="center"/>
      <w:outlineLvl w:val="0"/>
    </w:pPr>
    <w:rPr>
      <w:rFonts w:ascii="Times New Roman" w:eastAsiaTheme="majorEastAsia" w:hAnsi="Times New Roman" w:cstheme="majorBidi"/>
      <w:b/>
      <w:color w:val="262626" w:themeColor="text1" w:themeTint="D9"/>
      <w:sz w:val="28"/>
      <w:szCs w:val="32"/>
    </w:rPr>
  </w:style>
  <w:style w:type="paragraph" w:styleId="2">
    <w:name w:val="heading 2"/>
    <w:basedOn w:val="a"/>
    <w:next w:val="a"/>
    <w:link w:val="20"/>
    <w:uiPriority w:val="9"/>
    <w:semiHidden/>
    <w:unhideWhenUsed/>
    <w:qFormat/>
    <w:rsid w:val="00404146"/>
    <w:pPr>
      <w:keepNext/>
      <w:keepLines/>
      <w:spacing w:before="40" w:after="0" w:line="240" w:lineRule="auto"/>
      <w:outlineLvl w:val="1"/>
    </w:pPr>
    <w:rPr>
      <w:rFonts w:ascii="Times New Roman" w:eastAsiaTheme="majorEastAsia" w:hAnsi="Times New Roman" w:cstheme="majorBidi"/>
      <w:color w:val="262626" w:themeColor="text1" w:themeTint="D9"/>
      <w:sz w:val="28"/>
      <w:szCs w:val="28"/>
    </w:rPr>
  </w:style>
  <w:style w:type="paragraph" w:styleId="3">
    <w:name w:val="heading 3"/>
    <w:basedOn w:val="a"/>
    <w:next w:val="a"/>
    <w:link w:val="30"/>
    <w:uiPriority w:val="9"/>
    <w:semiHidden/>
    <w:unhideWhenUsed/>
    <w:qFormat/>
    <w:rsid w:val="00404146"/>
    <w:pPr>
      <w:keepNext/>
      <w:keepLines/>
      <w:spacing w:before="40" w:after="0" w:line="240" w:lineRule="auto"/>
      <w:jc w:val="center"/>
      <w:outlineLvl w:val="2"/>
    </w:pPr>
    <w:rPr>
      <w:rFonts w:ascii="Times New Roman" w:eastAsiaTheme="majorEastAsia" w:hAnsi="Times New Roman" w:cstheme="majorBidi"/>
      <w:color w:val="0D0D0D" w:themeColor="text1" w:themeTint="F2"/>
      <w:sz w:val="28"/>
      <w:szCs w:val="24"/>
    </w:rPr>
  </w:style>
  <w:style w:type="paragraph" w:styleId="4">
    <w:name w:val="heading 4"/>
    <w:basedOn w:val="a"/>
    <w:next w:val="a"/>
    <w:link w:val="40"/>
    <w:uiPriority w:val="9"/>
    <w:semiHidden/>
    <w:unhideWhenUsed/>
    <w:qFormat/>
    <w:rsid w:val="00404146"/>
    <w:pPr>
      <w:keepNext/>
      <w:keepLines/>
      <w:spacing w:before="40" w:after="0"/>
      <w:outlineLvl w:val="3"/>
    </w:pPr>
    <w:rPr>
      <w:rFonts w:asciiTheme="majorHAnsi" w:eastAsiaTheme="majorEastAsia" w:hAnsiTheme="majorHAnsi" w:cstheme="majorBidi"/>
      <w:i/>
      <w:iCs/>
      <w:color w:val="404040" w:themeColor="text1" w:themeTint="BF"/>
    </w:rPr>
  </w:style>
  <w:style w:type="paragraph" w:styleId="5">
    <w:name w:val="heading 5"/>
    <w:basedOn w:val="a"/>
    <w:next w:val="a"/>
    <w:link w:val="50"/>
    <w:uiPriority w:val="9"/>
    <w:semiHidden/>
    <w:unhideWhenUsed/>
    <w:qFormat/>
    <w:rsid w:val="00404146"/>
    <w:pPr>
      <w:keepNext/>
      <w:keepLines/>
      <w:spacing w:before="40" w:after="0"/>
      <w:outlineLvl w:val="4"/>
    </w:pPr>
    <w:rPr>
      <w:rFonts w:asciiTheme="majorHAnsi" w:eastAsiaTheme="majorEastAsia" w:hAnsiTheme="majorHAnsi" w:cstheme="majorBidi"/>
      <w:color w:val="404040" w:themeColor="text1" w:themeTint="BF"/>
    </w:rPr>
  </w:style>
  <w:style w:type="paragraph" w:styleId="6">
    <w:name w:val="heading 6"/>
    <w:basedOn w:val="a"/>
    <w:next w:val="a"/>
    <w:link w:val="60"/>
    <w:uiPriority w:val="9"/>
    <w:semiHidden/>
    <w:unhideWhenUsed/>
    <w:qFormat/>
    <w:rsid w:val="00404146"/>
    <w:pPr>
      <w:keepNext/>
      <w:keepLines/>
      <w:spacing w:before="40" w:after="0"/>
      <w:outlineLvl w:val="5"/>
    </w:pPr>
    <w:rPr>
      <w:rFonts w:asciiTheme="majorHAnsi" w:eastAsiaTheme="majorEastAsia" w:hAnsiTheme="majorHAnsi" w:cstheme="majorBidi"/>
    </w:rPr>
  </w:style>
  <w:style w:type="paragraph" w:styleId="7">
    <w:name w:val="heading 7"/>
    <w:basedOn w:val="a"/>
    <w:next w:val="a"/>
    <w:link w:val="70"/>
    <w:uiPriority w:val="9"/>
    <w:semiHidden/>
    <w:unhideWhenUsed/>
    <w:qFormat/>
    <w:rsid w:val="0040414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404146"/>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40414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04146"/>
    <w:rPr>
      <w:rFonts w:ascii="Times New Roman" w:eastAsiaTheme="majorEastAsia" w:hAnsi="Times New Roman" w:cstheme="majorBidi"/>
      <w:b/>
      <w:color w:val="262626" w:themeColor="text1" w:themeTint="D9"/>
      <w:sz w:val="28"/>
      <w:szCs w:val="32"/>
    </w:rPr>
  </w:style>
  <w:style w:type="character" w:customStyle="1" w:styleId="20">
    <w:name w:val="Заголовок 2 Знак"/>
    <w:basedOn w:val="a0"/>
    <w:link w:val="2"/>
    <w:uiPriority w:val="9"/>
    <w:semiHidden/>
    <w:rsid w:val="00404146"/>
    <w:rPr>
      <w:rFonts w:ascii="Times New Roman" w:eastAsiaTheme="majorEastAsia" w:hAnsi="Times New Roman" w:cstheme="majorBidi"/>
      <w:color w:val="262626" w:themeColor="text1" w:themeTint="D9"/>
      <w:sz w:val="28"/>
      <w:szCs w:val="28"/>
    </w:rPr>
  </w:style>
  <w:style w:type="character" w:customStyle="1" w:styleId="30">
    <w:name w:val="Заголовок 3 Знак"/>
    <w:basedOn w:val="a0"/>
    <w:link w:val="3"/>
    <w:uiPriority w:val="9"/>
    <w:semiHidden/>
    <w:rsid w:val="00404146"/>
    <w:rPr>
      <w:rFonts w:ascii="Times New Roman" w:eastAsiaTheme="majorEastAsia" w:hAnsi="Times New Roman" w:cstheme="majorBidi"/>
      <w:color w:val="0D0D0D" w:themeColor="text1" w:themeTint="F2"/>
      <w:sz w:val="28"/>
      <w:szCs w:val="24"/>
    </w:rPr>
  </w:style>
  <w:style w:type="character" w:customStyle="1" w:styleId="40">
    <w:name w:val="Заголовок 4 Знак"/>
    <w:basedOn w:val="a0"/>
    <w:link w:val="4"/>
    <w:uiPriority w:val="9"/>
    <w:semiHidden/>
    <w:rsid w:val="00404146"/>
    <w:rPr>
      <w:rFonts w:asciiTheme="majorHAnsi" w:eastAsiaTheme="majorEastAsia" w:hAnsiTheme="majorHAnsi" w:cstheme="majorBidi"/>
      <w:i/>
      <w:iCs/>
      <w:color w:val="404040" w:themeColor="text1" w:themeTint="BF"/>
    </w:rPr>
  </w:style>
  <w:style w:type="character" w:customStyle="1" w:styleId="50">
    <w:name w:val="Заголовок 5 Знак"/>
    <w:basedOn w:val="a0"/>
    <w:link w:val="5"/>
    <w:uiPriority w:val="9"/>
    <w:semiHidden/>
    <w:rsid w:val="00404146"/>
    <w:rPr>
      <w:rFonts w:asciiTheme="majorHAnsi" w:eastAsiaTheme="majorEastAsia" w:hAnsiTheme="majorHAnsi" w:cstheme="majorBidi"/>
      <w:color w:val="404040" w:themeColor="text1" w:themeTint="BF"/>
    </w:rPr>
  </w:style>
  <w:style w:type="character" w:customStyle="1" w:styleId="60">
    <w:name w:val="Заголовок 6 Знак"/>
    <w:basedOn w:val="a0"/>
    <w:link w:val="6"/>
    <w:uiPriority w:val="9"/>
    <w:semiHidden/>
    <w:rsid w:val="00404146"/>
    <w:rPr>
      <w:rFonts w:asciiTheme="majorHAnsi" w:eastAsiaTheme="majorEastAsia" w:hAnsiTheme="majorHAnsi" w:cstheme="majorBidi"/>
    </w:rPr>
  </w:style>
  <w:style w:type="character" w:customStyle="1" w:styleId="70">
    <w:name w:val="Заголовок 7 Знак"/>
    <w:basedOn w:val="a0"/>
    <w:link w:val="7"/>
    <w:uiPriority w:val="9"/>
    <w:semiHidden/>
    <w:rsid w:val="00404146"/>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404146"/>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404146"/>
    <w:rPr>
      <w:rFonts w:asciiTheme="majorHAnsi" w:eastAsiaTheme="majorEastAsia" w:hAnsiTheme="majorHAnsi" w:cstheme="majorBidi"/>
      <w:i/>
      <w:iCs/>
      <w:color w:val="404040" w:themeColor="text1" w:themeTint="BF"/>
      <w:sz w:val="20"/>
      <w:szCs w:val="20"/>
    </w:rPr>
  </w:style>
  <w:style w:type="character" w:styleId="a3">
    <w:name w:val="Hyperlink"/>
    <w:basedOn w:val="a0"/>
    <w:uiPriority w:val="99"/>
    <w:semiHidden/>
    <w:unhideWhenUsed/>
    <w:rsid w:val="00404146"/>
    <w:rPr>
      <w:color w:val="0000FF"/>
      <w:u w:val="single"/>
    </w:rPr>
  </w:style>
  <w:style w:type="character" w:styleId="a4">
    <w:name w:val="FollowedHyperlink"/>
    <w:basedOn w:val="a0"/>
    <w:uiPriority w:val="99"/>
    <w:semiHidden/>
    <w:unhideWhenUsed/>
    <w:rsid w:val="00404146"/>
    <w:rPr>
      <w:color w:val="800080" w:themeColor="followedHyperlink"/>
      <w:u w:val="single"/>
    </w:rPr>
  </w:style>
  <w:style w:type="character" w:styleId="a5">
    <w:name w:val="Emphasis"/>
    <w:basedOn w:val="a0"/>
    <w:uiPriority w:val="20"/>
    <w:qFormat/>
    <w:rsid w:val="00404146"/>
    <w:rPr>
      <w:i/>
      <w:iCs/>
      <w:color w:val="auto"/>
    </w:rPr>
  </w:style>
  <w:style w:type="character" w:styleId="a6">
    <w:name w:val="Strong"/>
    <w:basedOn w:val="a0"/>
    <w:uiPriority w:val="22"/>
    <w:qFormat/>
    <w:rsid w:val="00404146"/>
    <w:rPr>
      <w:b/>
      <w:bCs/>
      <w:color w:val="auto"/>
    </w:rPr>
  </w:style>
  <w:style w:type="character" w:customStyle="1" w:styleId="a7">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39"/>
    <w:semiHidden/>
    <w:locked/>
    <w:rsid w:val="00404146"/>
    <w:rPr>
      <w:rFonts w:ascii="Times New Roman" w:eastAsiaTheme="majorEastAsia" w:hAnsi="Times New Roman" w:cstheme="majorBidi"/>
      <w:b/>
      <w:color w:val="262626" w:themeColor="text1" w:themeTint="D9"/>
      <w:sz w:val="28"/>
      <w:szCs w:val="32"/>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7"/>
    <w:autoRedefine/>
    <w:uiPriority w:val="39"/>
    <w:semiHidden/>
    <w:unhideWhenUsed/>
    <w:qFormat/>
    <w:rsid w:val="00404146"/>
    <w:pPr>
      <w:outlineLvl w:val="9"/>
    </w:p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semiHidden/>
    <w:locked/>
    <w:rsid w:val="00404146"/>
    <w:rPr>
      <w:rFonts w:ascii="Times New Roman" w:eastAsiaTheme="minorEastAsia" w:hAnsi="Times New Roman" w:cs="Times New Roman"/>
      <w:sz w:val="20"/>
      <w:szCs w:val="20"/>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link w:val="a9"/>
    <w:uiPriority w:val="99"/>
    <w:semiHidden/>
    <w:unhideWhenUsed/>
    <w:rsid w:val="00404146"/>
    <w:pPr>
      <w:spacing w:after="0" w:line="240" w:lineRule="auto"/>
    </w:pPr>
    <w:rPr>
      <w:rFonts w:ascii="Times New Roman" w:eastAsiaTheme="minorEastAsia" w:hAnsi="Times New Roman" w:cs="Times New Roman"/>
      <w:sz w:val="20"/>
      <w:szCs w:val="20"/>
    </w:rPr>
  </w:style>
  <w:style w:type="character" w:customStyle="1" w:styleId="1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404146"/>
    <w:rPr>
      <w:rFonts w:eastAsiaTheme="minorEastAsia"/>
      <w:sz w:val="20"/>
      <w:szCs w:val="20"/>
    </w:rPr>
  </w:style>
  <w:style w:type="character" w:customStyle="1" w:styleId="ab">
    <w:name w:val="Текст примечания Знак"/>
    <w:basedOn w:val="a0"/>
    <w:link w:val="ac"/>
    <w:uiPriority w:val="99"/>
    <w:semiHidden/>
    <w:locked/>
    <w:rsid w:val="00404146"/>
    <w:rPr>
      <w:rFonts w:ascii="Times New Roman" w:eastAsiaTheme="minorEastAsia" w:hAnsi="Times New Roman" w:cs="Times New Roman"/>
      <w:sz w:val="20"/>
      <w:szCs w:val="20"/>
    </w:rPr>
  </w:style>
  <w:style w:type="character" w:customStyle="1" w:styleId="ad">
    <w:name w:val="Верхний колонтитул Знак"/>
    <w:basedOn w:val="a0"/>
    <w:link w:val="ae"/>
    <w:uiPriority w:val="99"/>
    <w:semiHidden/>
    <w:locked/>
    <w:rsid w:val="00404146"/>
    <w:rPr>
      <w:rFonts w:ascii="Times New Roman" w:eastAsiaTheme="minorEastAsia" w:hAnsi="Times New Roman" w:cs="Times New Roman"/>
    </w:rPr>
  </w:style>
  <w:style w:type="character" w:customStyle="1" w:styleId="af">
    <w:name w:val="Нижний колонтитул Знак"/>
    <w:basedOn w:val="a0"/>
    <w:link w:val="af0"/>
    <w:uiPriority w:val="99"/>
    <w:semiHidden/>
    <w:locked/>
    <w:rsid w:val="00404146"/>
    <w:rPr>
      <w:rFonts w:ascii="Times New Roman" w:eastAsiaTheme="minorEastAsia" w:hAnsi="Times New Roman" w:cs="Times New Roman"/>
    </w:rPr>
  </w:style>
  <w:style w:type="character" w:customStyle="1" w:styleId="af1">
    <w:name w:val="Текст концевой сноски Знак"/>
    <w:basedOn w:val="a0"/>
    <w:link w:val="af2"/>
    <w:uiPriority w:val="99"/>
    <w:semiHidden/>
    <w:locked/>
    <w:rsid w:val="00404146"/>
    <w:rPr>
      <w:rFonts w:ascii="Times New Roman" w:eastAsiaTheme="minorEastAsia" w:hAnsi="Times New Roman" w:cs="Times New Roman"/>
      <w:sz w:val="20"/>
      <w:szCs w:val="20"/>
    </w:rPr>
  </w:style>
  <w:style w:type="character" w:customStyle="1" w:styleId="af3">
    <w:name w:val="Название Знак"/>
    <w:basedOn w:val="a0"/>
    <w:link w:val="af4"/>
    <w:uiPriority w:val="10"/>
    <w:locked/>
    <w:rsid w:val="00404146"/>
    <w:rPr>
      <w:rFonts w:asciiTheme="majorHAnsi" w:eastAsiaTheme="majorEastAsia" w:hAnsiTheme="majorHAnsi" w:cstheme="majorBidi"/>
      <w:spacing w:val="-10"/>
      <w:sz w:val="56"/>
      <w:szCs w:val="56"/>
    </w:rPr>
  </w:style>
  <w:style w:type="character" w:customStyle="1" w:styleId="af5">
    <w:name w:val="Основной текст Знак"/>
    <w:basedOn w:val="a0"/>
    <w:link w:val="af6"/>
    <w:uiPriority w:val="1"/>
    <w:semiHidden/>
    <w:locked/>
    <w:rsid w:val="00404146"/>
    <w:rPr>
      <w:rFonts w:ascii="Times New Roman" w:eastAsia="Times New Roman" w:hAnsi="Times New Roman" w:cs="Times New Roman"/>
      <w:sz w:val="28"/>
      <w:szCs w:val="28"/>
    </w:rPr>
  </w:style>
  <w:style w:type="character" w:customStyle="1" w:styleId="af7">
    <w:name w:val="Подзаголовок Знак"/>
    <w:basedOn w:val="a0"/>
    <w:link w:val="af8"/>
    <w:uiPriority w:val="11"/>
    <w:locked/>
    <w:rsid w:val="00404146"/>
    <w:rPr>
      <w:rFonts w:ascii="Times New Roman" w:eastAsiaTheme="minorEastAsia" w:hAnsi="Times New Roman" w:cs="Times New Roman"/>
      <w:color w:val="5A5A5A" w:themeColor="text1" w:themeTint="A5"/>
      <w:spacing w:val="15"/>
    </w:rPr>
  </w:style>
  <w:style w:type="paragraph" w:styleId="ac">
    <w:name w:val="annotation text"/>
    <w:basedOn w:val="a"/>
    <w:link w:val="ab"/>
    <w:uiPriority w:val="99"/>
    <w:semiHidden/>
    <w:unhideWhenUsed/>
    <w:rsid w:val="00404146"/>
    <w:pPr>
      <w:spacing w:line="240" w:lineRule="auto"/>
    </w:pPr>
    <w:rPr>
      <w:rFonts w:ascii="Times New Roman" w:hAnsi="Times New Roman" w:cs="Times New Roman"/>
      <w:sz w:val="20"/>
      <w:szCs w:val="20"/>
    </w:rPr>
  </w:style>
  <w:style w:type="character" w:customStyle="1" w:styleId="12">
    <w:name w:val="Текст примечания Знак1"/>
    <w:basedOn w:val="a0"/>
    <w:uiPriority w:val="99"/>
    <w:semiHidden/>
    <w:rsid w:val="00404146"/>
    <w:rPr>
      <w:rFonts w:eastAsiaTheme="minorEastAsia"/>
      <w:sz w:val="20"/>
      <w:szCs w:val="20"/>
    </w:rPr>
  </w:style>
  <w:style w:type="character" w:customStyle="1" w:styleId="af9">
    <w:name w:val="Тема примечания Знак"/>
    <w:basedOn w:val="ab"/>
    <w:link w:val="afa"/>
    <w:uiPriority w:val="99"/>
    <w:semiHidden/>
    <w:locked/>
    <w:rsid w:val="00404146"/>
    <w:rPr>
      <w:rFonts w:ascii="Times New Roman" w:eastAsiaTheme="minorEastAsia" w:hAnsi="Times New Roman" w:cs="Times New Roman"/>
      <w:b/>
      <w:bCs/>
      <w:sz w:val="20"/>
      <w:szCs w:val="20"/>
    </w:rPr>
  </w:style>
  <w:style w:type="character" w:customStyle="1" w:styleId="afb">
    <w:name w:val="Текст выноски Знак"/>
    <w:basedOn w:val="a0"/>
    <w:link w:val="afc"/>
    <w:uiPriority w:val="99"/>
    <w:semiHidden/>
    <w:locked/>
    <w:rsid w:val="00404146"/>
    <w:rPr>
      <w:rFonts w:ascii="Segoe UI" w:eastAsia="Times New Roman" w:hAnsi="Segoe UI" w:cs="Segoe UI"/>
      <w:sz w:val="18"/>
      <w:szCs w:val="18"/>
      <w:lang w:eastAsia="ru-RU"/>
    </w:rPr>
  </w:style>
  <w:style w:type="character" w:customStyle="1" w:styleId="af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e"/>
    <w:uiPriority w:val="34"/>
    <w:qFormat/>
    <w:locked/>
    <w:rsid w:val="00404146"/>
    <w:rPr>
      <w:rFonts w:ascii="Times New Roman" w:eastAsiaTheme="minorEastAsia" w:hAnsi="Times New Roman" w:cs="Times New Roman"/>
    </w:rPr>
  </w:style>
  <w:style w:type="paragraph" w:styleId="afe">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link w:val="afd"/>
    <w:uiPriority w:val="34"/>
    <w:qFormat/>
    <w:rsid w:val="00404146"/>
    <w:pPr>
      <w:spacing w:after="160" w:line="256" w:lineRule="auto"/>
      <w:ind w:left="720"/>
      <w:contextualSpacing/>
    </w:pPr>
    <w:rPr>
      <w:rFonts w:ascii="Times New Roman" w:eastAsiaTheme="minorEastAsia" w:hAnsi="Times New Roman" w:cs="Times New Roman"/>
    </w:rPr>
  </w:style>
  <w:style w:type="character" w:customStyle="1" w:styleId="21">
    <w:name w:val="Цитата 2 Знак"/>
    <w:basedOn w:val="a0"/>
    <w:link w:val="22"/>
    <w:uiPriority w:val="29"/>
    <w:locked/>
    <w:rsid w:val="00404146"/>
    <w:rPr>
      <w:rFonts w:ascii="Times New Roman" w:eastAsiaTheme="minorEastAsia" w:hAnsi="Times New Roman" w:cs="Times New Roman"/>
      <w:i/>
      <w:iCs/>
      <w:color w:val="404040" w:themeColor="text1" w:themeTint="BF"/>
    </w:rPr>
  </w:style>
  <w:style w:type="character" w:customStyle="1" w:styleId="23">
    <w:name w:val="Выделенная цитата Знак2"/>
    <w:basedOn w:val="a0"/>
    <w:link w:val="aff"/>
    <w:uiPriority w:val="30"/>
    <w:locked/>
    <w:rsid w:val="00404146"/>
    <w:rPr>
      <w:rFonts w:ascii="Times New Roman" w:eastAsiaTheme="minorEastAsia" w:hAnsi="Times New Roman" w:cs="Times New Roman"/>
      <w:i/>
      <w:iCs/>
      <w:color w:val="404040" w:themeColor="text1" w:themeTint="BF"/>
    </w:rPr>
  </w:style>
  <w:style w:type="paragraph" w:customStyle="1" w:styleId="ConsPlusTitlePage">
    <w:name w:val="ConsPlusTitlePage"/>
    <w:uiPriority w:val="99"/>
    <w:rsid w:val="00404146"/>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f0">
    <w:name w:val="Основной текст_"/>
    <w:basedOn w:val="a0"/>
    <w:link w:val="13"/>
    <w:locked/>
    <w:rsid w:val="00404146"/>
    <w:rPr>
      <w:rFonts w:ascii="Arial" w:eastAsia="Arial" w:hAnsi="Arial" w:cs="Arial"/>
      <w:sz w:val="28"/>
      <w:szCs w:val="28"/>
      <w:shd w:val="clear" w:color="auto" w:fill="FFFFFF"/>
    </w:rPr>
  </w:style>
  <w:style w:type="paragraph" w:customStyle="1" w:styleId="13">
    <w:name w:val="Основной текст1"/>
    <w:link w:val="aff0"/>
    <w:rsid w:val="00404146"/>
    <w:pPr>
      <w:widowControl w:val="0"/>
      <w:shd w:val="clear" w:color="auto" w:fill="FFFFFF"/>
      <w:spacing w:after="240" w:line="252" w:lineRule="auto"/>
      <w:ind w:firstLine="400"/>
    </w:pPr>
    <w:rPr>
      <w:rFonts w:ascii="Arial" w:eastAsia="Arial" w:hAnsi="Arial" w:cs="Arial"/>
      <w:sz w:val="28"/>
      <w:szCs w:val="28"/>
    </w:rPr>
  </w:style>
  <w:style w:type="character" w:customStyle="1" w:styleId="24">
    <w:name w:val="Заголовок №2_"/>
    <w:basedOn w:val="a0"/>
    <w:link w:val="25"/>
    <w:semiHidden/>
    <w:locked/>
    <w:rsid w:val="00404146"/>
    <w:rPr>
      <w:rFonts w:ascii="Arial" w:eastAsia="Arial" w:hAnsi="Arial" w:cs="Arial"/>
      <w:b/>
      <w:bCs/>
      <w:color w:val="231F20"/>
      <w:shd w:val="clear" w:color="auto" w:fill="FFFFFF"/>
    </w:rPr>
  </w:style>
  <w:style w:type="paragraph" w:customStyle="1" w:styleId="25">
    <w:name w:val="Заголовок №2"/>
    <w:link w:val="24"/>
    <w:semiHidden/>
    <w:rsid w:val="00404146"/>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ConsPlusNormal">
    <w:name w:val="ConsPlusNormal"/>
    <w:uiPriority w:val="99"/>
    <w:rsid w:val="0040414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40414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404146"/>
    <w:pPr>
      <w:widowControl w:val="0"/>
      <w:autoSpaceDE w:val="0"/>
      <w:autoSpaceDN w:val="0"/>
      <w:spacing w:after="0" w:line="240" w:lineRule="auto"/>
    </w:pPr>
    <w:rPr>
      <w:rFonts w:ascii="Calibri" w:eastAsia="Times New Roman" w:hAnsi="Calibri" w:cs="Calibri"/>
      <w:b/>
      <w:szCs w:val="20"/>
      <w:lang w:eastAsia="ru-RU"/>
    </w:rPr>
  </w:style>
  <w:style w:type="paragraph" w:customStyle="1" w:styleId="body">
    <w:name w:val="body"/>
    <w:next w:val="a"/>
    <w:uiPriority w:val="99"/>
    <w:rsid w:val="00404146"/>
    <w:pPr>
      <w:widowControl w:val="0"/>
      <w:autoSpaceDE w:val="0"/>
      <w:autoSpaceDN w:val="0"/>
      <w:adjustRightInd w:val="0"/>
      <w:spacing w:after="0" w:line="240" w:lineRule="atLeast"/>
      <w:ind w:firstLine="227"/>
      <w:jc w:val="both"/>
    </w:pPr>
    <w:rPr>
      <w:rFonts w:ascii="SchoolBookSanPin" w:eastAsiaTheme="minorEastAsia" w:hAnsi="SchoolBookSanPin" w:cs="SchoolBookSanPin"/>
      <w:color w:val="000000"/>
      <w:sz w:val="20"/>
      <w:szCs w:val="20"/>
      <w:lang w:eastAsia="ru-RU"/>
    </w:rPr>
  </w:style>
  <w:style w:type="paragraph" w:customStyle="1" w:styleId="TableParagraph">
    <w:name w:val="Table Paragraph"/>
    <w:uiPriority w:val="1"/>
    <w:rsid w:val="00404146"/>
    <w:pPr>
      <w:widowControl w:val="0"/>
      <w:autoSpaceDE w:val="0"/>
      <w:autoSpaceDN w:val="0"/>
      <w:spacing w:after="0" w:line="240" w:lineRule="auto"/>
    </w:pPr>
    <w:rPr>
      <w:rFonts w:ascii="Times New Roman" w:eastAsia="Times New Roman" w:hAnsi="Times New Roman" w:cs="Times New Roman"/>
    </w:rPr>
  </w:style>
  <w:style w:type="paragraph" w:customStyle="1" w:styleId="s1">
    <w:name w:val="s_1"/>
    <w:uiPriority w:val="99"/>
    <w:rsid w:val="004041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1">
    <w:name w:val="Другое_"/>
    <w:basedOn w:val="a0"/>
    <w:link w:val="aff2"/>
    <w:locked/>
    <w:rsid w:val="00404146"/>
    <w:rPr>
      <w:rFonts w:ascii="Times New Roman" w:eastAsia="Times New Roman" w:hAnsi="Times New Roman" w:cs="Times New Roman"/>
      <w:sz w:val="28"/>
      <w:szCs w:val="28"/>
      <w:shd w:val="clear" w:color="auto" w:fill="FFFFFF"/>
    </w:rPr>
  </w:style>
  <w:style w:type="paragraph" w:customStyle="1" w:styleId="aff2">
    <w:name w:val="Другое"/>
    <w:link w:val="aff1"/>
    <w:rsid w:val="00404146"/>
    <w:pPr>
      <w:widowControl w:val="0"/>
      <w:shd w:val="clear" w:color="auto" w:fill="FFFFFF"/>
      <w:spacing w:after="0"/>
      <w:ind w:firstLine="400"/>
    </w:pPr>
    <w:rPr>
      <w:rFonts w:ascii="Times New Roman" w:eastAsia="Times New Roman" w:hAnsi="Times New Roman" w:cs="Times New Roman"/>
      <w:sz w:val="28"/>
      <w:szCs w:val="28"/>
    </w:rPr>
  </w:style>
  <w:style w:type="character" w:customStyle="1" w:styleId="aff3">
    <w:name w:val="Сноска_"/>
    <w:basedOn w:val="a0"/>
    <w:link w:val="aff4"/>
    <w:locked/>
    <w:rsid w:val="00404146"/>
    <w:rPr>
      <w:rFonts w:ascii="Arial" w:eastAsia="Arial" w:hAnsi="Arial" w:cs="Arial"/>
      <w:sz w:val="10"/>
      <w:szCs w:val="10"/>
      <w:shd w:val="clear" w:color="auto" w:fill="FFFFFF"/>
    </w:rPr>
  </w:style>
  <w:style w:type="paragraph" w:customStyle="1" w:styleId="aff4">
    <w:name w:val="Сноска"/>
    <w:link w:val="aff3"/>
    <w:rsid w:val="00404146"/>
    <w:pPr>
      <w:widowControl w:val="0"/>
      <w:shd w:val="clear" w:color="auto" w:fill="FFFFFF"/>
      <w:spacing w:after="0" w:line="252" w:lineRule="auto"/>
    </w:pPr>
    <w:rPr>
      <w:rFonts w:ascii="Arial" w:eastAsia="Arial" w:hAnsi="Arial" w:cs="Arial"/>
      <w:sz w:val="10"/>
      <w:szCs w:val="10"/>
    </w:rPr>
  </w:style>
  <w:style w:type="paragraph" w:customStyle="1" w:styleId="aff5">
    <w:name w:val="Прижатый влево"/>
    <w:next w:val="a"/>
    <w:uiPriority w:val="99"/>
    <w:rsid w:val="00404146"/>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customStyle="1" w:styleId="dt-p">
    <w:name w:val="dt-p"/>
    <w:uiPriority w:val="99"/>
    <w:rsid w:val="004041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6">
    <w:name w:val="footnote reference"/>
    <w:uiPriority w:val="99"/>
    <w:semiHidden/>
    <w:unhideWhenUsed/>
    <w:rsid w:val="00404146"/>
    <w:rPr>
      <w:rFonts w:ascii="Times New Roman" w:hAnsi="Times New Roman" w:cs="Times New Roman" w:hint="default"/>
      <w:vertAlign w:val="superscript"/>
    </w:rPr>
  </w:style>
  <w:style w:type="character" w:styleId="aff7">
    <w:name w:val="annotation reference"/>
    <w:basedOn w:val="a0"/>
    <w:uiPriority w:val="99"/>
    <w:semiHidden/>
    <w:unhideWhenUsed/>
    <w:rsid w:val="00404146"/>
    <w:rPr>
      <w:sz w:val="16"/>
      <w:szCs w:val="16"/>
    </w:rPr>
  </w:style>
  <w:style w:type="character" w:styleId="aff8">
    <w:name w:val="endnote reference"/>
    <w:basedOn w:val="a0"/>
    <w:uiPriority w:val="99"/>
    <w:semiHidden/>
    <w:unhideWhenUsed/>
    <w:rsid w:val="00404146"/>
    <w:rPr>
      <w:vertAlign w:val="superscript"/>
    </w:rPr>
  </w:style>
  <w:style w:type="character" w:styleId="aff9">
    <w:name w:val="Subtle Emphasis"/>
    <w:basedOn w:val="a0"/>
    <w:uiPriority w:val="19"/>
    <w:qFormat/>
    <w:rsid w:val="00404146"/>
    <w:rPr>
      <w:i/>
      <w:iCs/>
      <w:color w:val="404040" w:themeColor="text1" w:themeTint="BF"/>
    </w:rPr>
  </w:style>
  <w:style w:type="character" w:styleId="affa">
    <w:name w:val="Intense Emphasis"/>
    <w:basedOn w:val="a0"/>
    <w:uiPriority w:val="21"/>
    <w:qFormat/>
    <w:rsid w:val="00404146"/>
    <w:rPr>
      <w:b/>
      <w:bCs/>
      <w:i/>
      <w:iCs/>
      <w:color w:val="auto"/>
    </w:rPr>
  </w:style>
  <w:style w:type="character" w:styleId="affb">
    <w:name w:val="Subtle Reference"/>
    <w:basedOn w:val="a0"/>
    <w:uiPriority w:val="31"/>
    <w:qFormat/>
    <w:rsid w:val="00404146"/>
    <w:rPr>
      <w:smallCaps/>
      <w:color w:val="404040" w:themeColor="text1" w:themeTint="BF"/>
    </w:rPr>
  </w:style>
  <w:style w:type="character" w:styleId="affc">
    <w:name w:val="Intense Reference"/>
    <w:basedOn w:val="a0"/>
    <w:uiPriority w:val="32"/>
    <w:qFormat/>
    <w:rsid w:val="00404146"/>
    <w:rPr>
      <w:b/>
      <w:bCs/>
      <w:smallCaps/>
      <w:color w:val="404040" w:themeColor="text1" w:themeTint="BF"/>
      <w:spacing w:val="5"/>
    </w:rPr>
  </w:style>
  <w:style w:type="character" w:styleId="affd">
    <w:name w:val="Book Title"/>
    <w:basedOn w:val="a0"/>
    <w:uiPriority w:val="33"/>
    <w:qFormat/>
    <w:rsid w:val="00404146"/>
    <w:rPr>
      <w:b/>
      <w:bCs/>
      <w:i/>
      <w:iCs/>
      <w:spacing w:val="5"/>
    </w:rPr>
  </w:style>
  <w:style w:type="character" w:customStyle="1" w:styleId="71">
    <w:name w:val="Заголовок 7 Знак1"/>
    <w:basedOn w:val="a0"/>
    <w:uiPriority w:val="9"/>
    <w:semiHidden/>
    <w:rsid w:val="00404146"/>
    <w:rPr>
      <w:rFonts w:asciiTheme="majorHAnsi" w:eastAsiaTheme="majorEastAsia" w:hAnsiTheme="majorHAnsi" w:cstheme="majorBidi"/>
      <w:i/>
      <w:iCs/>
      <w:color w:val="404040" w:themeColor="text1" w:themeTint="BF"/>
      <w:sz w:val="22"/>
      <w:szCs w:val="22"/>
    </w:rPr>
  </w:style>
  <w:style w:type="character" w:customStyle="1" w:styleId="81">
    <w:name w:val="Заголовок 8 Знак1"/>
    <w:basedOn w:val="a0"/>
    <w:uiPriority w:val="9"/>
    <w:semiHidden/>
    <w:rsid w:val="00404146"/>
    <w:rPr>
      <w:rFonts w:asciiTheme="majorHAnsi" w:eastAsiaTheme="majorEastAsia" w:hAnsiTheme="majorHAnsi" w:cstheme="majorBidi"/>
      <w:color w:val="404040" w:themeColor="text1" w:themeTint="BF"/>
    </w:rPr>
  </w:style>
  <w:style w:type="character" w:customStyle="1" w:styleId="91">
    <w:name w:val="Заголовок 9 Знак1"/>
    <w:basedOn w:val="a0"/>
    <w:uiPriority w:val="9"/>
    <w:semiHidden/>
    <w:rsid w:val="00404146"/>
    <w:rPr>
      <w:rFonts w:asciiTheme="majorHAnsi" w:eastAsiaTheme="majorEastAsia" w:hAnsiTheme="majorHAnsi" w:cstheme="majorBidi"/>
      <w:i/>
      <w:iCs/>
      <w:color w:val="404040" w:themeColor="text1" w:themeTint="BF"/>
    </w:rPr>
  </w:style>
  <w:style w:type="paragraph" w:styleId="af2">
    <w:name w:val="endnote text"/>
    <w:basedOn w:val="a"/>
    <w:link w:val="af1"/>
    <w:uiPriority w:val="99"/>
    <w:semiHidden/>
    <w:unhideWhenUsed/>
    <w:rsid w:val="00404146"/>
    <w:pPr>
      <w:spacing w:after="0" w:line="240" w:lineRule="auto"/>
    </w:pPr>
    <w:rPr>
      <w:rFonts w:ascii="Times New Roman" w:hAnsi="Times New Roman" w:cs="Times New Roman"/>
      <w:sz w:val="20"/>
      <w:szCs w:val="20"/>
    </w:rPr>
  </w:style>
  <w:style w:type="character" w:customStyle="1" w:styleId="14">
    <w:name w:val="Текст концевой сноски Знак1"/>
    <w:basedOn w:val="a0"/>
    <w:uiPriority w:val="99"/>
    <w:semiHidden/>
    <w:rsid w:val="00404146"/>
    <w:rPr>
      <w:rFonts w:eastAsiaTheme="minorEastAsia"/>
      <w:sz w:val="20"/>
      <w:szCs w:val="20"/>
    </w:rPr>
  </w:style>
  <w:style w:type="paragraph" w:styleId="ae">
    <w:name w:val="header"/>
    <w:basedOn w:val="a"/>
    <w:link w:val="ad"/>
    <w:uiPriority w:val="99"/>
    <w:semiHidden/>
    <w:unhideWhenUsed/>
    <w:rsid w:val="00404146"/>
    <w:pPr>
      <w:tabs>
        <w:tab w:val="center" w:pos="4677"/>
        <w:tab w:val="right" w:pos="9355"/>
      </w:tabs>
      <w:spacing w:after="0" w:line="240" w:lineRule="auto"/>
    </w:pPr>
    <w:rPr>
      <w:rFonts w:ascii="Times New Roman" w:hAnsi="Times New Roman" w:cs="Times New Roman"/>
    </w:rPr>
  </w:style>
  <w:style w:type="character" w:customStyle="1" w:styleId="15">
    <w:name w:val="Верхний колонтитул Знак1"/>
    <w:basedOn w:val="a0"/>
    <w:uiPriority w:val="99"/>
    <w:semiHidden/>
    <w:rsid w:val="00404146"/>
    <w:rPr>
      <w:rFonts w:eastAsiaTheme="minorEastAsia"/>
    </w:rPr>
  </w:style>
  <w:style w:type="paragraph" w:styleId="af0">
    <w:name w:val="footer"/>
    <w:basedOn w:val="a"/>
    <w:link w:val="af"/>
    <w:uiPriority w:val="99"/>
    <w:semiHidden/>
    <w:unhideWhenUsed/>
    <w:rsid w:val="00404146"/>
    <w:pPr>
      <w:tabs>
        <w:tab w:val="center" w:pos="4677"/>
        <w:tab w:val="right" w:pos="9355"/>
      </w:tabs>
      <w:spacing w:after="0" w:line="240" w:lineRule="auto"/>
    </w:pPr>
    <w:rPr>
      <w:rFonts w:ascii="Times New Roman" w:hAnsi="Times New Roman" w:cs="Times New Roman"/>
    </w:rPr>
  </w:style>
  <w:style w:type="character" w:customStyle="1" w:styleId="16">
    <w:name w:val="Нижний колонтитул Знак1"/>
    <w:basedOn w:val="a0"/>
    <w:uiPriority w:val="99"/>
    <w:semiHidden/>
    <w:rsid w:val="00404146"/>
    <w:rPr>
      <w:rFonts w:eastAsiaTheme="minorEastAsia"/>
    </w:rPr>
  </w:style>
  <w:style w:type="character" w:customStyle="1" w:styleId="fontstyle01">
    <w:name w:val="fontstyle01"/>
    <w:basedOn w:val="a0"/>
    <w:rsid w:val="00404146"/>
    <w:rPr>
      <w:rFonts w:ascii="ArialMT" w:hAnsi="ArialMT" w:hint="default"/>
      <w:b w:val="0"/>
      <w:bCs w:val="0"/>
      <w:i w:val="0"/>
      <w:iCs w:val="0"/>
      <w:color w:val="000000"/>
      <w:sz w:val="30"/>
      <w:szCs w:val="30"/>
    </w:rPr>
  </w:style>
  <w:style w:type="paragraph" w:styleId="afc">
    <w:name w:val="Balloon Text"/>
    <w:basedOn w:val="a"/>
    <w:link w:val="afb"/>
    <w:uiPriority w:val="99"/>
    <w:semiHidden/>
    <w:unhideWhenUsed/>
    <w:rsid w:val="00404146"/>
    <w:pPr>
      <w:spacing w:after="0" w:line="240" w:lineRule="auto"/>
    </w:pPr>
    <w:rPr>
      <w:rFonts w:ascii="Segoe UI" w:eastAsia="Times New Roman" w:hAnsi="Segoe UI" w:cs="Segoe UI"/>
      <w:sz w:val="18"/>
      <w:szCs w:val="18"/>
      <w:lang w:eastAsia="ru-RU"/>
    </w:rPr>
  </w:style>
  <w:style w:type="character" w:customStyle="1" w:styleId="17">
    <w:name w:val="Текст выноски Знак1"/>
    <w:basedOn w:val="a0"/>
    <w:uiPriority w:val="99"/>
    <w:semiHidden/>
    <w:rsid w:val="00404146"/>
    <w:rPr>
      <w:rFonts w:ascii="Tahoma" w:eastAsiaTheme="minorEastAsia" w:hAnsi="Tahoma" w:cs="Tahoma"/>
      <w:sz w:val="16"/>
      <w:szCs w:val="16"/>
    </w:rPr>
  </w:style>
  <w:style w:type="character" w:customStyle="1" w:styleId="organictextcontentspan">
    <w:name w:val="organictextcontentspan"/>
    <w:basedOn w:val="a0"/>
    <w:rsid w:val="00404146"/>
  </w:style>
  <w:style w:type="character" w:customStyle="1" w:styleId="extendedtext-short">
    <w:name w:val="extendedtext-short"/>
    <w:basedOn w:val="a0"/>
    <w:rsid w:val="00404146"/>
  </w:style>
  <w:style w:type="character" w:customStyle="1" w:styleId="affe">
    <w:name w:val="Основной текст + Курсив"/>
    <w:rsid w:val="00404146"/>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404146"/>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styleId="af6">
    <w:name w:val="Body Text"/>
    <w:basedOn w:val="a"/>
    <w:link w:val="af5"/>
    <w:uiPriority w:val="1"/>
    <w:semiHidden/>
    <w:unhideWhenUsed/>
    <w:rsid w:val="00404146"/>
    <w:pPr>
      <w:spacing w:after="120"/>
    </w:pPr>
    <w:rPr>
      <w:rFonts w:ascii="Times New Roman" w:eastAsia="Times New Roman" w:hAnsi="Times New Roman" w:cs="Times New Roman"/>
      <w:sz w:val="28"/>
      <w:szCs w:val="28"/>
    </w:rPr>
  </w:style>
  <w:style w:type="character" w:customStyle="1" w:styleId="18">
    <w:name w:val="Основной текст Знак1"/>
    <w:basedOn w:val="a0"/>
    <w:uiPriority w:val="1"/>
    <w:semiHidden/>
    <w:rsid w:val="00404146"/>
    <w:rPr>
      <w:rFonts w:eastAsiaTheme="minorEastAsia"/>
    </w:rPr>
  </w:style>
  <w:style w:type="paragraph" w:styleId="afa">
    <w:name w:val="annotation subject"/>
    <w:basedOn w:val="ac"/>
    <w:next w:val="ac"/>
    <w:link w:val="af9"/>
    <w:uiPriority w:val="99"/>
    <w:semiHidden/>
    <w:unhideWhenUsed/>
    <w:rsid w:val="00404146"/>
    <w:rPr>
      <w:b/>
      <w:bCs/>
    </w:rPr>
  </w:style>
  <w:style w:type="character" w:customStyle="1" w:styleId="19">
    <w:name w:val="Тема примечания Знак1"/>
    <w:basedOn w:val="12"/>
    <w:uiPriority w:val="99"/>
    <w:semiHidden/>
    <w:rsid w:val="00404146"/>
    <w:rPr>
      <w:rFonts w:eastAsiaTheme="minorEastAsia"/>
      <w:b/>
      <w:bCs/>
      <w:sz w:val="20"/>
      <w:szCs w:val="20"/>
    </w:rPr>
  </w:style>
  <w:style w:type="paragraph" w:styleId="af4">
    <w:name w:val="Title"/>
    <w:basedOn w:val="a"/>
    <w:next w:val="a"/>
    <w:link w:val="af3"/>
    <w:uiPriority w:val="10"/>
    <w:qFormat/>
    <w:rsid w:val="00404146"/>
    <w:pPr>
      <w:pBdr>
        <w:bottom w:val="single" w:sz="8" w:space="4" w:color="4F81BD" w:themeColor="accent1"/>
      </w:pBdr>
      <w:spacing w:after="300" w:line="240" w:lineRule="auto"/>
      <w:contextualSpacing/>
    </w:pPr>
    <w:rPr>
      <w:rFonts w:asciiTheme="majorHAnsi" w:eastAsiaTheme="majorEastAsia" w:hAnsiTheme="majorHAnsi" w:cstheme="majorBidi"/>
      <w:spacing w:val="-10"/>
      <w:sz w:val="56"/>
      <w:szCs w:val="56"/>
    </w:rPr>
  </w:style>
  <w:style w:type="character" w:customStyle="1" w:styleId="1a">
    <w:name w:val="Название Знак1"/>
    <w:basedOn w:val="a0"/>
    <w:uiPriority w:val="10"/>
    <w:rsid w:val="00404146"/>
    <w:rPr>
      <w:rFonts w:asciiTheme="majorHAnsi" w:eastAsiaTheme="majorEastAsia" w:hAnsiTheme="majorHAnsi" w:cstheme="majorBidi"/>
      <w:color w:val="17365D" w:themeColor="text2" w:themeShade="BF"/>
      <w:spacing w:val="5"/>
      <w:kern w:val="28"/>
      <w:sz w:val="52"/>
      <w:szCs w:val="52"/>
    </w:rPr>
  </w:style>
  <w:style w:type="paragraph" w:styleId="af8">
    <w:name w:val="Subtitle"/>
    <w:basedOn w:val="a"/>
    <w:next w:val="a"/>
    <w:link w:val="af7"/>
    <w:uiPriority w:val="11"/>
    <w:qFormat/>
    <w:rsid w:val="00404146"/>
    <w:pPr>
      <w:numPr>
        <w:ilvl w:val="1"/>
      </w:numPr>
    </w:pPr>
    <w:rPr>
      <w:rFonts w:ascii="Times New Roman" w:hAnsi="Times New Roman" w:cs="Times New Roman"/>
      <w:color w:val="5A5A5A" w:themeColor="text1" w:themeTint="A5"/>
      <w:spacing w:val="15"/>
    </w:rPr>
  </w:style>
  <w:style w:type="character" w:customStyle="1" w:styleId="1b">
    <w:name w:val="Подзаголовок Знак1"/>
    <w:basedOn w:val="a0"/>
    <w:uiPriority w:val="11"/>
    <w:rsid w:val="00404146"/>
    <w:rPr>
      <w:rFonts w:asciiTheme="majorHAnsi" w:eastAsiaTheme="majorEastAsia" w:hAnsiTheme="majorHAnsi" w:cstheme="majorBidi"/>
      <w:i/>
      <w:iCs/>
      <w:color w:val="4F81BD" w:themeColor="accent1"/>
      <w:spacing w:val="15"/>
      <w:sz w:val="24"/>
      <w:szCs w:val="24"/>
    </w:rPr>
  </w:style>
  <w:style w:type="paragraph" w:styleId="22">
    <w:name w:val="Quote"/>
    <w:basedOn w:val="a"/>
    <w:next w:val="a"/>
    <w:link w:val="21"/>
    <w:uiPriority w:val="29"/>
    <w:qFormat/>
    <w:rsid w:val="00404146"/>
    <w:rPr>
      <w:rFonts w:ascii="Times New Roman" w:hAnsi="Times New Roman" w:cs="Times New Roman"/>
      <w:i/>
      <w:iCs/>
      <w:color w:val="404040" w:themeColor="text1" w:themeTint="BF"/>
    </w:rPr>
  </w:style>
  <w:style w:type="character" w:customStyle="1" w:styleId="210">
    <w:name w:val="Цитата 2 Знак1"/>
    <w:basedOn w:val="a0"/>
    <w:uiPriority w:val="29"/>
    <w:rsid w:val="00404146"/>
    <w:rPr>
      <w:rFonts w:eastAsiaTheme="minorEastAsia"/>
      <w:i/>
      <w:iCs/>
      <w:color w:val="000000" w:themeColor="text1"/>
    </w:rPr>
  </w:style>
  <w:style w:type="paragraph" w:styleId="aff">
    <w:name w:val="Intense Quote"/>
    <w:basedOn w:val="a"/>
    <w:next w:val="a"/>
    <w:link w:val="23"/>
    <w:uiPriority w:val="30"/>
    <w:qFormat/>
    <w:rsid w:val="00404146"/>
    <w:pPr>
      <w:pBdr>
        <w:bottom w:val="single" w:sz="4" w:space="4" w:color="4F81BD" w:themeColor="accent1"/>
      </w:pBdr>
      <w:spacing w:before="200" w:after="280"/>
      <w:ind w:left="936" w:right="936"/>
    </w:pPr>
    <w:rPr>
      <w:rFonts w:ascii="Times New Roman" w:hAnsi="Times New Roman" w:cs="Times New Roman"/>
      <w:i/>
      <w:iCs/>
      <w:color w:val="404040" w:themeColor="text1" w:themeTint="BF"/>
    </w:rPr>
  </w:style>
  <w:style w:type="character" w:customStyle="1" w:styleId="afff">
    <w:name w:val="Выделенная цитата Знак"/>
    <w:basedOn w:val="a0"/>
    <w:uiPriority w:val="30"/>
    <w:rsid w:val="00404146"/>
    <w:rPr>
      <w:rFonts w:eastAsiaTheme="minorEastAsia"/>
      <w:b/>
      <w:bCs/>
      <w:i/>
      <w:iCs/>
      <w:color w:val="4F81BD" w:themeColor="accent1"/>
    </w:rPr>
  </w:style>
  <w:style w:type="character" w:customStyle="1" w:styleId="1c">
    <w:name w:val="Выделенная цитата Знак1"/>
    <w:basedOn w:val="a0"/>
    <w:uiPriority w:val="30"/>
    <w:rsid w:val="00404146"/>
    <w:rPr>
      <w:rFonts w:eastAsiaTheme="minorEastAsia"/>
      <w:b/>
      <w:bCs/>
      <w:i/>
      <w:iCs/>
      <w:color w:val="4F81BD" w:themeColor="accent1"/>
      <w:sz w:val="22"/>
      <w:szCs w:val="22"/>
    </w:rPr>
  </w:style>
  <w:style w:type="character" w:customStyle="1" w:styleId="1d">
    <w:name w:val="Неразрешенное упоминание1"/>
    <w:basedOn w:val="a0"/>
    <w:uiPriority w:val="99"/>
    <w:semiHidden/>
    <w:rsid w:val="00404146"/>
    <w:rPr>
      <w:color w:val="605E5C"/>
      <w:shd w:val="clear" w:color="auto" w:fill="E1DFDD"/>
    </w:rPr>
  </w:style>
  <w:style w:type="character" w:customStyle="1" w:styleId="26">
    <w:name w:val="Неразрешенное упоминание2"/>
    <w:basedOn w:val="a0"/>
    <w:uiPriority w:val="99"/>
    <w:semiHidden/>
    <w:rsid w:val="00404146"/>
    <w:rPr>
      <w:color w:val="605E5C"/>
      <w:shd w:val="clear" w:color="auto" w:fill="E1DFDD"/>
    </w:rPr>
  </w:style>
  <w:style w:type="character" w:customStyle="1" w:styleId="31">
    <w:name w:val="Неразрешенное упоминание3"/>
    <w:basedOn w:val="a0"/>
    <w:uiPriority w:val="99"/>
    <w:semiHidden/>
    <w:rsid w:val="00404146"/>
    <w:rPr>
      <w:color w:val="605E5C"/>
      <w:shd w:val="clear" w:color="auto" w:fill="E1DFDD"/>
    </w:rPr>
  </w:style>
  <w:style w:type="character" w:customStyle="1" w:styleId="dt-m">
    <w:name w:val="dt-m"/>
    <w:basedOn w:val="a0"/>
    <w:rsid w:val="00404146"/>
  </w:style>
  <w:style w:type="table" w:styleId="afff0">
    <w:name w:val="Table Grid"/>
    <w:basedOn w:val="a1"/>
    <w:uiPriority w:val="59"/>
    <w:rsid w:val="00404146"/>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Сетка таблицы1"/>
    <w:basedOn w:val="a1"/>
    <w:uiPriority w:val="59"/>
    <w:rsid w:val="004041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uiPriority w:val="39"/>
    <w:rsid w:val="004041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uiPriority w:val="59"/>
    <w:rsid w:val="0040414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rsid w:val="0040414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uiPriority w:val="59"/>
    <w:rsid w:val="0040414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2"/>
    <w:basedOn w:val="a1"/>
    <w:uiPriority w:val="39"/>
    <w:rsid w:val="0040414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qFormat/>
    <w:rsid w:val="00404146"/>
    <w:pPr>
      <w:widowControl w:val="0"/>
      <w:autoSpaceDE w:val="0"/>
      <w:autoSpaceDN w:val="0"/>
      <w:spacing w:after="0" w:line="240" w:lineRule="auto"/>
    </w:pPr>
    <w:rPr>
      <w:rFonts w:eastAsiaTheme="minorEastAsia"/>
      <w:lang w:val="en-US"/>
    </w:rPr>
    <w:tblPr>
      <w:tblCellMar>
        <w:top w:w="0" w:type="dxa"/>
        <w:left w:w="0" w:type="dxa"/>
        <w:bottom w:w="0" w:type="dxa"/>
        <w:right w:w="0" w:type="dxa"/>
      </w:tblCellMar>
    </w:tblPr>
  </w:style>
  <w:style w:type="table" w:customStyle="1" w:styleId="27">
    <w:name w:val="Сетка таблицы2"/>
    <w:basedOn w:val="a1"/>
    <w:uiPriority w:val="39"/>
    <w:rsid w:val="004041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681929">
      <w:bodyDiv w:val="1"/>
      <w:marLeft w:val="0"/>
      <w:marRight w:val="0"/>
      <w:marTop w:val="0"/>
      <w:marBottom w:val="0"/>
      <w:divBdr>
        <w:top w:val="none" w:sz="0" w:space="0" w:color="auto"/>
        <w:left w:val="none" w:sz="0" w:space="0" w:color="auto"/>
        <w:bottom w:val="none" w:sz="0" w:space="0" w:color="auto"/>
        <w:right w:val="none" w:sz="0" w:space="0" w:color="auto"/>
      </w:divBdr>
    </w:div>
    <w:div w:id="1139028649">
      <w:bodyDiv w:val="1"/>
      <w:marLeft w:val="0"/>
      <w:marRight w:val="0"/>
      <w:marTop w:val="0"/>
      <w:marBottom w:val="0"/>
      <w:divBdr>
        <w:top w:val="none" w:sz="0" w:space="0" w:color="auto"/>
        <w:left w:val="none" w:sz="0" w:space="0" w:color="auto"/>
        <w:bottom w:val="none" w:sz="0" w:space="0" w:color="auto"/>
        <w:right w:val="none" w:sz="0" w:space="0" w:color="auto"/>
      </w:divBdr>
    </w:div>
    <w:div w:id="1518425203">
      <w:bodyDiv w:val="1"/>
      <w:marLeft w:val="0"/>
      <w:marRight w:val="0"/>
      <w:marTop w:val="0"/>
      <w:marBottom w:val="0"/>
      <w:divBdr>
        <w:top w:val="none" w:sz="0" w:space="0" w:color="auto"/>
        <w:left w:val="none" w:sz="0" w:space="0" w:color="auto"/>
        <w:bottom w:val="none" w:sz="0" w:space="0" w:color="auto"/>
        <w:right w:val="none" w:sz="0" w:space="0" w:color="auto"/>
      </w:divBdr>
    </w:div>
    <w:div w:id="154718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055;&#1086;&#1083;&#1100;&#1079;&#1086;&#1074;&#1072;&#1090;&#1077;&#1083;&#1100;\Desktop\&#1087;&#1088;&#1086;&#1075;&#1088;&#1072;&#1084;&#1084;&#1072;%2023\&#1086;&#1073;&#1097;&#1077;&#1086;&#1073;&#1088;&#1072;&#1079;&#1086;&#1074;&#1072;&#1090;&#1077;&#1083;&#1100;&#1085;&#1072;&#1103;%2023.docx"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fk12.ru/books/fizicheskaya-kultura10-11-klassy-lya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C:\Users\&#1055;&#1086;&#1083;&#1100;&#1079;&#1086;&#1074;&#1072;&#1090;&#1077;&#1083;&#1100;\Desktop\&#1087;&#1088;&#1086;&#1075;&#1088;&#1072;&#1084;&#1084;&#1072;%2023\&#1086;&#1073;&#1097;&#1077;&#1086;&#1073;&#1088;&#1072;&#1079;&#1086;&#1074;&#1072;&#1090;&#1077;&#1083;&#1100;&#1085;&#1072;&#1103;%2023.docx" TargetMode="External"/><Relationship Id="rId5" Type="http://schemas.openxmlformats.org/officeDocument/2006/relationships/webSettings" Target="webSettings.xml"/><Relationship Id="rId10" Type="http://schemas.openxmlformats.org/officeDocument/2006/relationships/hyperlink" Target="file:///C:\Users\&#1055;&#1086;&#1083;&#1100;&#1079;&#1086;&#1074;&#1072;&#1090;&#1077;&#1083;&#1100;\Desktop\&#1087;&#1088;&#1086;&#1075;&#1088;&#1072;&#1084;&#1084;&#1072;%2023\&#1086;&#1073;&#1097;&#1077;&#1086;&#1073;&#1088;&#1072;&#1079;&#1086;&#1074;&#1072;&#1090;&#1077;&#1083;&#1100;&#1085;&#1072;&#1103;%2023.docx" TargetMode="External"/><Relationship Id="rId4" Type="http://schemas.openxmlformats.org/officeDocument/2006/relationships/settings" Target="settings.xml"/><Relationship Id="rId9" Type="http://schemas.openxmlformats.org/officeDocument/2006/relationships/hyperlink" Target="file:///C:\Users\&#1055;&#1086;&#1083;&#1100;&#1079;&#1086;&#1074;&#1072;&#1090;&#1077;&#1083;&#1100;\Desktop\&#1087;&#1088;&#1086;&#1075;&#1088;&#1072;&#1084;&#1084;&#1072;%2023\&#1086;&#1073;&#1097;&#1077;&#1086;&#1073;&#1088;&#1072;&#1079;&#1086;&#1074;&#1072;&#1090;&#1077;&#1083;&#1100;&#1085;&#1072;&#1103;%2023.docx"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25</Pages>
  <Words>5174</Words>
  <Characters>29498</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ГБПОУ «БАТ имени Героя России А.С. Зайцева»</Company>
  <LinksUpToDate>false</LinksUpToDate>
  <CharactersWithSpaces>34603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21</cp:revision>
  <dcterms:created xsi:type="dcterms:W3CDTF">2023-11-30T08:30:00Z</dcterms:created>
  <dcterms:modified xsi:type="dcterms:W3CDTF">2024-01-23T07:36:00Z</dcterms:modified>
</cp:coreProperties>
</file>